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95" w:rsidRPr="00DC3616" w:rsidRDefault="00E4387C" w:rsidP="00E438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027FF094" wp14:editId="414C7BDE">
            <wp:simplePos x="0" y="0"/>
            <wp:positionH relativeFrom="column">
              <wp:posOffset>-117475</wp:posOffset>
            </wp:positionH>
            <wp:positionV relativeFrom="paragraph">
              <wp:posOffset>608</wp:posOffset>
            </wp:positionV>
            <wp:extent cx="1322705" cy="13227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95" w:rsidRPr="00DC3616">
        <w:rPr>
          <w:rFonts w:ascii="Arial" w:hAnsi="Arial" w:cs="Arial"/>
          <w:sz w:val="22"/>
          <w:szCs w:val="22"/>
        </w:rPr>
        <w:t xml:space="preserve"> </w:t>
      </w:r>
    </w:p>
    <w:p w:rsidR="000F02E0" w:rsidRPr="00DC3616" w:rsidRDefault="000F02E0" w:rsidP="00E438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F02E0" w:rsidRPr="00DC3616" w:rsidRDefault="005C3192" w:rsidP="00E438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 RELEASE 11/6</w:t>
      </w:r>
      <w:r w:rsidR="000F02E0" w:rsidRPr="00DC3616">
        <w:rPr>
          <w:rFonts w:ascii="Arial" w:hAnsi="Arial" w:cs="Arial"/>
          <w:sz w:val="22"/>
          <w:szCs w:val="22"/>
        </w:rPr>
        <w:t>/2020</w:t>
      </w:r>
    </w:p>
    <w:p w:rsidR="00E4387C" w:rsidRPr="00DC3616" w:rsidRDefault="00E4387C" w:rsidP="00E438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E5033C" w:rsidRPr="00DC3616" w:rsidRDefault="00E5033C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C3616">
        <w:rPr>
          <w:rFonts w:ascii="Arial" w:hAnsi="Arial" w:cs="Arial"/>
          <w:b/>
          <w:bCs/>
          <w:sz w:val="22"/>
          <w:szCs w:val="22"/>
        </w:rPr>
        <w:t xml:space="preserve">Contact: </w:t>
      </w:r>
    </w:p>
    <w:p w:rsidR="00537295" w:rsidRPr="00DC3616" w:rsidRDefault="00537295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>Edna Cadmus, PhD, RN, NEA-BC, FAAN</w:t>
      </w:r>
    </w:p>
    <w:p w:rsidR="00537295" w:rsidRPr="00DC3616" w:rsidRDefault="00537295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>New Jersey Collaborating Center for Nursing</w:t>
      </w:r>
    </w:p>
    <w:p w:rsidR="00537295" w:rsidRPr="00DC3616" w:rsidRDefault="00F627AF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5" w:history="1">
        <w:r w:rsidR="00537295" w:rsidRPr="00DC3616">
          <w:rPr>
            <w:rStyle w:val="Hyperlink"/>
            <w:rFonts w:ascii="Arial" w:hAnsi="Arial" w:cs="Arial"/>
          </w:rPr>
          <w:t>ednacadm@sn.rutgers.edu</w:t>
        </w:r>
      </w:hyperlink>
    </w:p>
    <w:p w:rsidR="00537295" w:rsidRPr="00DC3616" w:rsidRDefault="00537295" w:rsidP="00537295">
      <w:pPr>
        <w:rPr>
          <w:rFonts w:ascii="Arial" w:hAnsi="Arial" w:cs="Arial"/>
          <w:b/>
          <w:bCs/>
        </w:rPr>
      </w:pPr>
    </w:p>
    <w:p w:rsidR="00D6790A" w:rsidRPr="00DC3616" w:rsidRDefault="00D6790A" w:rsidP="00537295">
      <w:pPr>
        <w:rPr>
          <w:rFonts w:ascii="Arial" w:hAnsi="Arial" w:cs="Arial"/>
          <w:b/>
          <w:bCs/>
        </w:rPr>
      </w:pPr>
    </w:p>
    <w:p w:rsidR="00AC60F1" w:rsidRPr="00DC3616" w:rsidRDefault="00AC60F1" w:rsidP="00537295">
      <w:pPr>
        <w:rPr>
          <w:rFonts w:ascii="Arial" w:hAnsi="Arial" w:cs="Arial"/>
          <w:i/>
          <w:iCs/>
        </w:rPr>
      </w:pPr>
      <w:r w:rsidRPr="00DC3616">
        <w:rPr>
          <w:rFonts w:ascii="Arial" w:hAnsi="Arial" w:cs="Arial"/>
          <w:b/>
          <w:bCs/>
          <w:i/>
          <w:iCs/>
        </w:rPr>
        <w:t>The New Jersey Collaborating Center for Nursing at Rutgers School of Nursing will host a virtual event</w:t>
      </w:r>
      <w:r w:rsidR="0014330D" w:rsidRPr="00DC3616">
        <w:rPr>
          <w:rFonts w:ascii="Arial" w:hAnsi="Arial" w:cs="Arial"/>
          <w:b/>
          <w:bCs/>
          <w:i/>
          <w:iCs/>
        </w:rPr>
        <w:t xml:space="preserve"> on November 17 </w:t>
      </w:r>
      <w:r w:rsidRPr="00DC3616">
        <w:rPr>
          <w:rFonts w:ascii="Arial" w:hAnsi="Arial" w:cs="Arial"/>
          <w:b/>
          <w:bCs/>
          <w:i/>
          <w:iCs/>
        </w:rPr>
        <w:t xml:space="preserve">showcasing participants of the New Jersey Nurse Residency Collaborative program, </w:t>
      </w:r>
      <w:r w:rsidR="005F7D75" w:rsidRPr="00DC3616">
        <w:rPr>
          <w:rFonts w:ascii="Arial" w:hAnsi="Arial" w:cs="Arial"/>
          <w:b/>
          <w:bCs/>
          <w:i/>
          <w:iCs/>
        </w:rPr>
        <w:t>which</w:t>
      </w:r>
      <w:r w:rsidRPr="00DC3616">
        <w:rPr>
          <w:rFonts w:ascii="Arial" w:hAnsi="Arial" w:cs="Arial"/>
          <w:b/>
          <w:bCs/>
          <w:i/>
          <w:iCs/>
        </w:rPr>
        <w:t xml:space="preserve"> launched last March. The program will showcase nursing leaders, clinical coordinators, nurse residents, preceptors/mentors, and partners from across 15 participating acute care hospitals in NJ and what they’ve learned since the onset of the grant-funded nurse residency program.</w:t>
      </w:r>
      <w:r w:rsidRPr="00DC3616">
        <w:rPr>
          <w:rFonts w:ascii="Arial" w:hAnsi="Arial" w:cs="Arial"/>
          <w:i/>
          <w:iCs/>
        </w:rPr>
        <w:t xml:space="preserve"> </w:t>
      </w:r>
    </w:p>
    <w:p w:rsidR="00537295" w:rsidRPr="00DC3616" w:rsidRDefault="00537295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37295" w:rsidRPr="00DC3616" w:rsidRDefault="00537295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C3616">
        <w:rPr>
          <w:rFonts w:ascii="Arial" w:hAnsi="Arial" w:cs="Arial"/>
          <w:b/>
          <w:bCs/>
          <w:sz w:val="22"/>
          <w:szCs w:val="22"/>
        </w:rPr>
        <w:t xml:space="preserve">Virtual Event Details </w:t>
      </w:r>
    </w:p>
    <w:p w:rsidR="00537295" w:rsidRPr="00DC3616" w:rsidRDefault="00537295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C3616">
        <w:rPr>
          <w:rFonts w:ascii="Arial" w:hAnsi="Arial" w:cs="Arial"/>
          <w:b/>
          <w:bCs/>
          <w:color w:val="000000" w:themeColor="text1"/>
          <w:sz w:val="22"/>
          <w:szCs w:val="22"/>
        </w:rPr>
        <w:t>What</w:t>
      </w:r>
      <w:r w:rsidRPr="00DC361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DC36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New Jersey Nurse Residency Collaborative Showcase</w:t>
      </w:r>
    </w:p>
    <w:p w:rsidR="00537295" w:rsidRPr="00DC3616" w:rsidRDefault="00537295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b/>
          <w:bCs/>
          <w:sz w:val="22"/>
          <w:szCs w:val="22"/>
        </w:rPr>
        <w:t>When</w:t>
      </w:r>
      <w:r w:rsidRPr="00DC3616">
        <w:rPr>
          <w:rFonts w:ascii="Arial" w:hAnsi="Arial" w:cs="Arial"/>
          <w:sz w:val="22"/>
          <w:szCs w:val="22"/>
        </w:rPr>
        <w:t>: November 17, 10 a.m. to 12 p.m.</w:t>
      </w:r>
    </w:p>
    <w:p w:rsidR="00537295" w:rsidRPr="00DC3616" w:rsidRDefault="00EE105A" w:rsidP="005372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Complementary </w:t>
      </w:r>
      <w:r w:rsidR="00537295" w:rsidRPr="00DC3616">
        <w:rPr>
          <w:rFonts w:ascii="Arial" w:hAnsi="Arial" w:cs="Arial"/>
          <w:b/>
          <w:bCs/>
          <w:sz w:val="22"/>
          <w:szCs w:val="22"/>
        </w:rPr>
        <w:t>Registration</w:t>
      </w:r>
      <w:r w:rsidR="00537295" w:rsidRPr="00DC3616">
        <w:rPr>
          <w:rFonts w:ascii="Arial" w:hAnsi="Arial" w:cs="Arial"/>
          <w:sz w:val="22"/>
          <w:szCs w:val="22"/>
        </w:rPr>
        <w:t xml:space="preserve">: E-mail Zohar Hasson, </w:t>
      </w:r>
      <w:hyperlink r:id="rId6" w:history="1">
        <w:r w:rsidRPr="00F35606">
          <w:rPr>
            <w:rStyle w:val="Hyperlink"/>
            <w:rFonts w:ascii="Arial" w:hAnsi="Arial" w:cs="Arial"/>
            <w:sz w:val="22"/>
            <w:szCs w:val="22"/>
          </w:rPr>
          <w:t>zch4@sn.rutgers.edu</w:t>
        </w:r>
      </w:hyperlink>
      <w:r>
        <w:rPr>
          <w:rFonts w:ascii="Arial" w:hAnsi="Arial" w:cs="Arial"/>
          <w:sz w:val="22"/>
          <w:szCs w:val="22"/>
        </w:rPr>
        <w:t>, by November 10, 2020</w:t>
      </w:r>
    </w:p>
    <w:p w:rsidR="00E5033C" w:rsidRPr="00DC3616" w:rsidRDefault="00E5033C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 xml:space="preserve"> </w:t>
      </w:r>
    </w:p>
    <w:p w:rsidR="00E5033C" w:rsidRPr="00DC3616" w:rsidRDefault="00E5033C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86858" w:rsidRPr="00DC3616" w:rsidRDefault="00E5033C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b/>
          <w:bCs/>
          <w:sz w:val="22"/>
          <w:szCs w:val="22"/>
        </w:rPr>
        <w:t xml:space="preserve">Newark, New Jersey (November </w:t>
      </w:r>
      <w:r w:rsidR="00537295" w:rsidRPr="00DC3616">
        <w:rPr>
          <w:rFonts w:ascii="Arial" w:hAnsi="Arial" w:cs="Arial"/>
          <w:b/>
          <w:bCs/>
          <w:sz w:val="22"/>
          <w:szCs w:val="22"/>
        </w:rPr>
        <w:t>3</w:t>
      </w:r>
      <w:r w:rsidRPr="00DC3616">
        <w:rPr>
          <w:rFonts w:ascii="Arial" w:hAnsi="Arial" w:cs="Arial"/>
          <w:b/>
          <w:bCs/>
          <w:sz w:val="22"/>
          <w:szCs w:val="22"/>
        </w:rPr>
        <w:t>, 2020)</w:t>
      </w:r>
      <w:r w:rsidRPr="00DC3616">
        <w:rPr>
          <w:rFonts w:ascii="Arial" w:hAnsi="Arial" w:cs="Arial"/>
          <w:sz w:val="22"/>
          <w:szCs w:val="22"/>
        </w:rPr>
        <w:t xml:space="preserve"> </w:t>
      </w:r>
      <w:r w:rsidR="005F7D75" w:rsidRPr="00DC3616">
        <w:rPr>
          <w:rFonts w:ascii="Arial" w:hAnsi="Arial" w:cs="Arial"/>
          <w:sz w:val="22"/>
          <w:szCs w:val="22"/>
        </w:rPr>
        <w:t>–</w:t>
      </w:r>
      <w:r w:rsidRPr="00DC3616">
        <w:rPr>
          <w:rFonts w:ascii="Arial" w:hAnsi="Arial" w:cs="Arial"/>
          <w:sz w:val="22"/>
          <w:szCs w:val="22"/>
        </w:rPr>
        <w:t xml:space="preserve"> </w:t>
      </w:r>
      <w:r w:rsidR="005F7D75" w:rsidRPr="00DC3616">
        <w:rPr>
          <w:rFonts w:ascii="Arial" w:hAnsi="Arial" w:cs="Arial"/>
          <w:sz w:val="22"/>
          <w:szCs w:val="22"/>
        </w:rPr>
        <w:t xml:space="preserve">The </w:t>
      </w:r>
      <w:hyperlink r:id="rId7" w:history="1">
        <w:r w:rsidR="005F7D75" w:rsidRPr="00DC3616">
          <w:rPr>
            <w:rStyle w:val="Hyperlink"/>
            <w:rFonts w:ascii="Arial" w:hAnsi="Arial" w:cs="Arial"/>
            <w:sz w:val="22"/>
            <w:szCs w:val="22"/>
          </w:rPr>
          <w:t>New Jersey Collaborating Center for Nursing</w:t>
        </w:r>
      </w:hyperlink>
      <w:r w:rsidR="005F7D75" w:rsidRPr="00DC3616">
        <w:rPr>
          <w:rFonts w:ascii="Arial" w:hAnsi="Arial" w:cs="Arial"/>
          <w:sz w:val="22"/>
          <w:szCs w:val="22"/>
        </w:rPr>
        <w:t xml:space="preserve"> (NJCCN) housed at Rutgers School of Nursing </w:t>
      </w:r>
      <w:r w:rsidR="009C3F4B" w:rsidRPr="00DC3616">
        <w:rPr>
          <w:rFonts w:ascii="Arial" w:hAnsi="Arial" w:cs="Arial"/>
          <w:sz w:val="22"/>
          <w:szCs w:val="22"/>
        </w:rPr>
        <w:t>will</w:t>
      </w:r>
      <w:r w:rsidR="005F7D75" w:rsidRPr="00DC3616">
        <w:rPr>
          <w:rFonts w:ascii="Arial" w:hAnsi="Arial" w:cs="Arial"/>
          <w:sz w:val="22"/>
          <w:szCs w:val="22"/>
        </w:rPr>
        <w:t xml:space="preserve"> host a virtual symposium </w:t>
      </w:r>
      <w:r w:rsidR="009C3F4B" w:rsidRPr="00DC3616">
        <w:rPr>
          <w:rFonts w:ascii="Arial" w:hAnsi="Arial" w:cs="Arial"/>
          <w:sz w:val="22"/>
          <w:szCs w:val="22"/>
        </w:rPr>
        <w:t xml:space="preserve">on November 17, </w:t>
      </w:r>
      <w:r w:rsidR="005F7D75" w:rsidRPr="00DC3616">
        <w:rPr>
          <w:rFonts w:ascii="Arial" w:hAnsi="Arial" w:cs="Arial"/>
          <w:sz w:val="22"/>
          <w:szCs w:val="22"/>
        </w:rPr>
        <w:t>showcasing the outcomes</w:t>
      </w:r>
      <w:r w:rsidR="00F86858" w:rsidRPr="00DC3616">
        <w:rPr>
          <w:rFonts w:ascii="Arial" w:hAnsi="Arial" w:cs="Arial"/>
          <w:sz w:val="22"/>
          <w:szCs w:val="22"/>
        </w:rPr>
        <w:t xml:space="preserve"> and experiences</w:t>
      </w:r>
      <w:r w:rsidR="005F7D75" w:rsidRPr="00DC3616">
        <w:rPr>
          <w:rFonts w:ascii="Arial" w:hAnsi="Arial" w:cs="Arial"/>
          <w:sz w:val="22"/>
          <w:szCs w:val="22"/>
        </w:rPr>
        <w:t xml:space="preserve"> of a grant-funded state-wide nurse residency program that launched </w:t>
      </w:r>
      <w:r w:rsidR="009C3F4B" w:rsidRPr="00DC3616">
        <w:rPr>
          <w:rFonts w:ascii="Arial" w:hAnsi="Arial" w:cs="Arial"/>
          <w:sz w:val="22"/>
          <w:szCs w:val="22"/>
        </w:rPr>
        <w:t>earlier this year</w:t>
      </w:r>
      <w:r w:rsidR="005F7D75" w:rsidRPr="00DC3616">
        <w:rPr>
          <w:rFonts w:ascii="Arial" w:hAnsi="Arial" w:cs="Arial"/>
          <w:sz w:val="22"/>
          <w:szCs w:val="22"/>
        </w:rPr>
        <w:t xml:space="preserve">.  </w:t>
      </w:r>
    </w:p>
    <w:p w:rsidR="00E5033C" w:rsidRPr="00DC3616" w:rsidRDefault="00E5033C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2E5CD4" w:rsidRPr="00DC3616" w:rsidRDefault="00D802EF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 xml:space="preserve">In March 2020, </w:t>
      </w:r>
      <w:r w:rsidR="009C3F4B" w:rsidRPr="00DC3616">
        <w:rPr>
          <w:rFonts w:ascii="Arial" w:hAnsi="Arial" w:cs="Arial"/>
          <w:sz w:val="22"/>
          <w:szCs w:val="22"/>
        </w:rPr>
        <w:t xml:space="preserve">with a $500,000 grant, </w:t>
      </w:r>
      <w:hyperlink r:id="rId8" w:history="1">
        <w:r w:rsidR="009C3F4B" w:rsidRPr="00DC3616">
          <w:rPr>
            <w:rStyle w:val="Hyperlink"/>
            <w:rFonts w:ascii="Arial" w:hAnsi="Arial" w:cs="Arial"/>
            <w:sz w:val="22"/>
            <w:szCs w:val="22"/>
          </w:rPr>
          <w:t xml:space="preserve">NJCCN </w:t>
        </w:r>
        <w:r w:rsidRPr="00DC3616">
          <w:rPr>
            <w:rStyle w:val="Hyperlink"/>
            <w:rFonts w:ascii="Arial" w:hAnsi="Arial" w:cs="Arial"/>
            <w:sz w:val="22"/>
            <w:szCs w:val="22"/>
          </w:rPr>
          <w:t>launched</w:t>
        </w:r>
      </w:hyperlink>
      <w:r w:rsidRPr="00DC3616">
        <w:rPr>
          <w:rFonts w:ascii="Arial" w:hAnsi="Arial" w:cs="Arial"/>
          <w:sz w:val="22"/>
          <w:szCs w:val="22"/>
        </w:rPr>
        <w:t xml:space="preserve"> </w:t>
      </w:r>
      <w:r w:rsidR="009C3F4B" w:rsidRPr="00DC3616">
        <w:rPr>
          <w:rFonts w:ascii="Arial" w:hAnsi="Arial" w:cs="Arial"/>
          <w:sz w:val="22"/>
          <w:szCs w:val="22"/>
        </w:rPr>
        <w:t>the state-wide</w:t>
      </w:r>
      <w:r w:rsidRPr="00DC3616">
        <w:rPr>
          <w:rFonts w:ascii="Arial" w:hAnsi="Arial" w:cs="Arial"/>
          <w:b/>
          <w:bCs/>
          <w:i/>
          <w:iCs/>
          <w:sz w:val="22"/>
          <w:szCs w:val="22"/>
        </w:rPr>
        <w:t xml:space="preserve"> New Jersey Nurse Residency Collaborative</w:t>
      </w:r>
      <w:r w:rsidRPr="00DC3616">
        <w:rPr>
          <w:rFonts w:ascii="Arial" w:hAnsi="Arial" w:cs="Arial"/>
          <w:i/>
          <w:iCs/>
          <w:sz w:val="22"/>
          <w:szCs w:val="22"/>
        </w:rPr>
        <w:t xml:space="preserve"> </w:t>
      </w:r>
      <w:r w:rsidRPr="00DC3616">
        <w:rPr>
          <w:rFonts w:ascii="Arial" w:hAnsi="Arial" w:cs="Arial"/>
          <w:sz w:val="22"/>
          <w:szCs w:val="22"/>
        </w:rPr>
        <w:t xml:space="preserve">in </w:t>
      </w:r>
      <w:r w:rsidR="009C3F4B" w:rsidRPr="00DC3616">
        <w:rPr>
          <w:rFonts w:ascii="Arial" w:hAnsi="Arial" w:cs="Arial"/>
          <w:sz w:val="22"/>
          <w:szCs w:val="22"/>
        </w:rPr>
        <w:t>partnership with</w:t>
      </w:r>
      <w:r w:rsidRPr="00DC3616">
        <w:rPr>
          <w:rFonts w:ascii="Arial" w:hAnsi="Arial" w:cs="Arial"/>
          <w:sz w:val="22"/>
          <w:szCs w:val="22"/>
        </w:rPr>
        <w:t xml:space="preserve"> Vizient</w:t>
      </w:r>
      <w:r w:rsidR="00E4387C" w:rsidRPr="00DC3616">
        <w:rPr>
          <w:rFonts w:ascii="Arial" w:hAnsi="Arial" w:cs="Arial"/>
          <w:sz w:val="22"/>
          <w:szCs w:val="22"/>
        </w:rPr>
        <w:t xml:space="preserve">/AACN (The </w:t>
      </w:r>
      <w:r w:rsidR="009C3F4B" w:rsidRPr="00DC3616">
        <w:rPr>
          <w:rFonts w:ascii="Arial" w:hAnsi="Arial" w:cs="Arial"/>
          <w:sz w:val="22"/>
          <w:szCs w:val="22"/>
        </w:rPr>
        <w:t>American Association of Colleges of Nursing</w:t>
      </w:r>
      <w:r w:rsidR="00E4387C" w:rsidRPr="00DC3616">
        <w:rPr>
          <w:rFonts w:ascii="Arial" w:hAnsi="Arial" w:cs="Arial"/>
          <w:sz w:val="22"/>
          <w:szCs w:val="22"/>
        </w:rPr>
        <w:t>)</w:t>
      </w:r>
      <w:r w:rsidR="006722E5" w:rsidRPr="00DC3616">
        <w:rPr>
          <w:rFonts w:ascii="Arial" w:hAnsi="Arial" w:cs="Arial"/>
          <w:sz w:val="22"/>
          <w:szCs w:val="22"/>
        </w:rPr>
        <w:t xml:space="preserve"> Nurse Residency Program</w:t>
      </w:r>
      <w:r w:rsidRPr="00DC3616">
        <w:rPr>
          <w:rFonts w:ascii="Arial" w:hAnsi="Arial" w:cs="Arial"/>
          <w:sz w:val="22"/>
          <w:szCs w:val="22"/>
        </w:rPr>
        <w:t xml:space="preserve">. </w:t>
      </w:r>
      <w:r w:rsidR="005C3192" w:rsidRPr="005C3192">
        <w:rPr>
          <w:rFonts w:ascii="Arial" w:eastAsia="Calibri" w:hAnsi="Arial" w:cs="Arial"/>
          <w:sz w:val="22"/>
          <w:szCs w:val="22"/>
        </w:rPr>
        <w:t>This program is a registered apprenticeship under the purview of the U.S. Department of Labor-Office of Apprenticeship resulting in a nationally recognized credential that all our nurse residents will receive upon completion.  This is the first registered apprenticeship of its kind in New Jersey.</w:t>
      </w:r>
      <w:r w:rsidR="005C3192">
        <w:rPr>
          <w:rFonts w:ascii="Calibri" w:eastAsia="Calibri" w:hAnsi="Calibri" w:cs="Calibri"/>
        </w:rPr>
        <w:t xml:space="preserve">  </w:t>
      </w:r>
      <w:r w:rsidR="005C3192">
        <w:t xml:space="preserve"> </w:t>
      </w:r>
      <w:r w:rsidR="002E5CD4" w:rsidRPr="00DC3616">
        <w:rPr>
          <w:rFonts w:ascii="Arial" w:hAnsi="Arial" w:cs="Arial"/>
          <w:sz w:val="22"/>
          <w:szCs w:val="22"/>
        </w:rPr>
        <w:t>More than 185 new nurses in 15 acute-care hospitals across the state are participating in the program’s first cohort.</w:t>
      </w:r>
    </w:p>
    <w:p w:rsidR="002E5CD4" w:rsidRPr="00DC3616" w:rsidRDefault="002E5CD4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2E5CD4" w:rsidRPr="00DC3616" w:rsidRDefault="002E5CD4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“This type of program was particularly crucial during COVID-19, as new nurse graduates entered the workforce during difficulty times,” said Edna Cadmus, executive director of the NJCCN. </w:t>
      </w:r>
      <w:r w:rsidRPr="00DC3616">
        <w:rPr>
          <w:rFonts w:ascii="Arial" w:hAnsi="Arial" w:cs="Arial"/>
          <w:sz w:val="22"/>
          <w:szCs w:val="22"/>
        </w:rPr>
        <w:t>“This comprehensive program is needed to support over 3,000 new nurse graduates annually.</w:t>
      </w:r>
    </w:p>
    <w:p w:rsidR="002E5CD4" w:rsidRPr="00DC3616" w:rsidRDefault="002E5CD4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86858" w:rsidRPr="00DC3616" w:rsidRDefault="0014330D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DC3616">
        <w:rPr>
          <w:rFonts w:ascii="Arial" w:hAnsi="Arial" w:cs="Arial"/>
          <w:sz w:val="22"/>
          <w:szCs w:val="22"/>
        </w:rPr>
        <w:t xml:space="preserve">The program exists </w:t>
      </w:r>
      <w:r w:rsidR="00D802EF" w:rsidRPr="00DC3616">
        <w:rPr>
          <w:rFonts w:ascii="Arial" w:hAnsi="Arial" w:cs="Arial"/>
          <w:sz w:val="22"/>
          <w:szCs w:val="22"/>
        </w:rPr>
        <w:t xml:space="preserve">to provide tools and support for hospitals implementing a standardized </w:t>
      </w:r>
      <w:r w:rsidR="0035481D" w:rsidRPr="00DC3616">
        <w:rPr>
          <w:rFonts w:ascii="Arial" w:hAnsi="Arial" w:cs="Arial"/>
          <w:sz w:val="22"/>
          <w:szCs w:val="22"/>
        </w:rPr>
        <w:t>12-</w:t>
      </w:r>
      <w:r w:rsidRPr="00DC3616">
        <w:rPr>
          <w:rFonts w:ascii="Arial" w:hAnsi="Arial" w:cs="Arial"/>
          <w:sz w:val="22"/>
          <w:szCs w:val="22"/>
        </w:rPr>
        <w:t xml:space="preserve"> to </w:t>
      </w:r>
      <w:r w:rsidR="0035481D" w:rsidRPr="00DC3616">
        <w:rPr>
          <w:rFonts w:ascii="Arial" w:hAnsi="Arial" w:cs="Arial"/>
          <w:sz w:val="22"/>
          <w:szCs w:val="22"/>
        </w:rPr>
        <w:t>15-month</w:t>
      </w:r>
      <w:r w:rsidR="00D802EF" w:rsidRPr="00DC3616">
        <w:rPr>
          <w:rFonts w:ascii="Arial" w:hAnsi="Arial" w:cs="Arial"/>
          <w:sz w:val="22"/>
          <w:szCs w:val="22"/>
        </w:rPr>
        <w:t xml:space="preserve"> nurse residency program for new Registered Nurse (RN) graduates</w:t>
      </w:r>
      <w:r w:rsidRPr="00DC3616">
        <w:rPr>
          <w:rFonts w:ascii="Arial" w:hAnsi="Arial" w:cs="Arial"/>
          <w:sz w:val="22"/>
          <w:szCs w:val="22"/>
        </w:rPr>
        <w:t xml:space="preserve"> who are </w:t>
      </w:r>
      <w:r w:rsidR="00D802EF" w:rsidRPr="00DC3616">
        <w:rPr>
          <w:rFonts w:ascii="Arial" w:hAnsi="Arial" w:cs="Arial"/>
          <w:sz w:val="22"/>
          <w:szCs w:val="22"/>
        </w:rPr>
        <w:t xml:space="preserve">transitioning into their first job. </w:t>
      </w:r>
      <w:r w:rsidR="00F86858" w:rsidRPr="00DC3616">
        <w:rPr>
          <w:rFonts w:ascii="Arial" w:hAnsi="Arial" w:cs="Arial"/>
          <w:sz w:val="22"/>
          <w:szCs w:val="22"/>
        </w:rPr>
        <w:t xml:space="preserve">Funded </w:t>
      </w:r>
      <w:r w:rsidR="00F86858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>through the New Jersey Department of Labor and Workforce Development’s (NJDOL) Growing Apprenticeship in Nontraditional Sectors (GAINS) competitive grant,</w:t>
      </w:r>
      <w:r w:rsidR="00F86858" w:rsidRPr="00DC3616">
        <w:rPr>
          <w:rFonts w:ascii="Arial" w:hAnsi="Arial" w:cs="Arial"/>
          <w:sz w:val="22"/>
          <w:szCs w:val="22"/>
        </w:rPr>
        <w:t xml:space="preserve"> t</w:t>
      </w:r>
      <w:r w:rsidR="00D802EF" w:rsidRPr="00DC3616">
        <w:rPr>
          <w:rFonts w:ascii="Arial" w:hAnsi="Arial" w:cs="Arial"/>
          <w:sz w:val="22"/>
          <w:szCs w:val="22"/>
        </w:rPr>
        <w:t xml:space="preserve">his program has been shown to enhance new nurse retention and patient safety. </w:t>
      </w:r>
      <w:r w:rsidR="0035481D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>New nurse graduates</w:t>
      </w:r>
      <w:r w:rsidR="00F86858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participating in the program</w:t>
      </w:r>
      <w:r w:rsidR="0035481D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receive over 144 hours of application education and 2</w:t>
      </w:r>
      <w:r w:rsidR="00F86858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35481D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>000 hours of precepted and mentored support.</w:t>
      </w:r>
      <w:r w:rsidR="00F86858" w:rsidRPr="00DC361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2E5CD4" w:rsidRPr="00DC3616" w:rsidRDefault="002E5CD4" w:rsidP="00F868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2E5CD4" w:rsidRPr="00DC3616" w:rsidRDefault="00F86858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>“We are grateful for the support of the NJDOL Workforce Development, Office of Apprenticeship support</w:t>
      </w:r>
      <w:r w:rsidR="002E5CD4" w:rsidRPr="00DC3616">
        <w:rPr>
          <w:rFonts w:ascii="Arial" w:hAnsi="Arial" w:cs="Arial"/>
          <w:sz w:val="22"/>
          <w:szCs w:val="22"/>
        </w:rPr>
        <w:t>,” Cadmus said. “</w:t>
      </w:r>
      <w:r w:rsidRPr="00DC3616">
        <w:rPr>
          <w:rFonts w:ascii="Arial" w:hAnsi="Arial" w:cs="Arial"/>
          <w:sz w:val="22"/>
          <w:szCs w:val="22"/>
        </w:rPr>
        <w:t>We hope to continue to expand the number of hospitals participating in this program.”</w:t>
      </w:r>
    </w:p>
    <w:p w:rsidR="002E5CD4" w:rsidRPr="00DC3616" w:rsidRDefault="002E5CD4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96401" w:rsidRPr="00DC3616" w:rsidRDefault="00D802EF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 xml:space="preserve">As members of the </w:t>
      </w:r>
      <w:r w:rsidR="00F86858" w:rsidRPr="00DC3616">
        <w:rPr>
          <w:rFonts w:ascii="Arial" w:hAnsi="Arial" w:cs="Arial"/>
          <w:sz w:val="22"/>
          <w:szCs w:val="22"/>
        </w:rPr>
        <w:t>c</w:t>
      </w:r>
      <w:r w:rsidRPr="00DC3616">
        <w:rPr>
          <w:rFonts w:ascii="Arial" w:hAnsi="Arial" w:cs="Arial"/>
          <w:sz w:val="22"/>
          <w:szCs w:val="22"/>
        </w:rPr>
        <w:t xml:space="preserve">ollaborative, these 15 facilities have gained access to the Vizient/AACN </w:t>
      </w:r>
      <w:r w:rsidR="006722E5" w:rsidRPr="00DC3616">
        <w:rPr>
          <w:rFonts w:ascii="Arial" w:hAnsi="Arial" w:cs="Arial"/>
          <w:sz w:val="22"/>
          <w:szCs w:val="22"/>
        </w:rPr>
        <w:t xml:space="preserve"> Nurse Residency Program </w:t>
      </w:r>
      <w:r w:rsidRPr="00DC3616">
        <w:rPr>
          <w:rFonts w:ascii="Arial" w:hAnsi="Arial" w:cs="Arial"/>
          <w:sz w:val="22"/>
          <w:szCs w:val="22"/>
        </w:rPr>
        <w:t>curriculum</w:t>
      </w:r>
      <w:r w:rsidR="002E5CD4" w:rsidRPr="00DC3616">
        <w:rPr>
          <w:rFonts w:ascii="Arial" w:hAnsi="Arial" w:cs="Arial"/>
          <w:sz w:val="22"/>
          <w:szCs w:val="22"/>
        </w:rPr>
        <w:softHyphen/>
      </w:r>
      <w:r w:rsidR="00F96401" w:rsidRPr="00DC3616">
        <w:rPr>
          <w:rFonts w:ascii="Arial" w:hAnsi="Arial" w:cs="Arial"/>
          <w:sz w:val="22"/>
          <w:szCs w:val="22"/>
        </w:rPr>
        <w:softHyphen/>
      </w:r>
      <w:r w:rsidR="00F96401" w:rsidRPr="00DC3616">
        <w:rPr>
          <w:rFonts w:ascii="Arial" w:hAnsi="Arial" w:cs="Arial"/>
          <w:sz w:val="22"/>
          <w:szCs w:val="22"/>
        </w:rPr>
        <w:softHyphen/>
      </w:r>
      <w:r w:rsidR="00F96401" w:rsidRPr="00DC3616">
        <w:rPr>
          <w:rFonts w:ascii="Arial" w:hAnsi="Arial" w:cs="Arial"/>
          <w:sz w:val="22"/>
          <w:szCs w:val="22"/>
        </w:rPr>
        <w:softHyphen/>
      </w:r>
      <w:r w:rsidR="00F96401" w:rsidRPr="00DC3616">
        <w:rPr>
          <w:rFonts w:ascii="Arial" w:hAnsi="Arial" w:cs="Arial"/>
          <w:sz w:val="22"/>
          <w:szCs w:val="22"/>
        </w:rPr>
        <w:softHyphen/>
        <w:t>––</w:t>
      </w:r>
      <w:r w:rsidRPr="00DC3616">
        <w:rPr>
          <w:rFonts w:ascii="Arial" w:hAnsi="Arial" w:cs="Arial"/>
          <w:sz w:val="22"/>
          <w:szCs w:val="22"/>
        </w:rPr>
        <w:t>an evidence-based program that focuses on leadership, patient outcomes, and professional roles</w:t>
      </w:r>
      <w:r w:rsidR="00F96401" w:rsidRPr="00DC3616">
        <w:rPr>
          <w:rFonts w:ascii="Arial" w:hAnsi="Arial" w:cs="Arial"/>
          <w:sz w:val="22"/>
          <w:szCs w:val="22"/>
        </w:rPr>
        <w:softHyphen/>
      </w:r>
      <w:r w:rsidR="00F96401" w:rsidRPr="00DC3616">
        <w:rPr>
          <w:rFonts w:ascii="Arial" w:hAnsi="Arial" w:cs="Arial"/>
          <w:sz w:val="22"/>
          <w:szCs w:val="22"/>
        </w:rPr>
        <w:softHyphen/>
        <w:t>––</w:t>
      </w:r>
      <w:r w:rsidRPr="00DC3616">
        <w:rPr>
          <w:rFonts w:ascii="Arial" w:hAnsi="Arial" w:cs="Arial"/>
          <w:sz w:val="22"/>
          <w:szCs w:val="22"/>
        </w:rPr>
        <w:t>implementation strategies and tools, and an evaluation process to measure the outcomes of their program.</w:t>
      </w:r>
      <w:r w:rsidR="00F96401" w:rsidRPr="00DC3616">
        <w:rPr>
          <w:rFonts w:ascii="Arial" w:hAnsi="Arial" w:cs="Arial"/>
          <w:sz w:val="22"/>
          <w:szCs w:val="22"/>
        </w:rPr>
        <w:t xml:space="preserve"> </w:t>
      </w:r>
      <w:r w:rsidRPr="00DC3616">
        <w:rPr>
          <w:rFonts w:ascii="Arial" w:hAnsi="Arial" w:cs="Arial"/>
          <w:sz w:val="22"/>
          <w:szCs w:val="22"/>
        </w:rPr>
        <w:t xml:space="preserve">Hospitals will have their own nurse resident data and can then compare their outcomes at a state and national level. </w:t>
      </w:r>
    </w:p>
    <w:p w:rsidR="00F96401" w:rsidRPr="00DC3616" w:rsidRDefault="00F96401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802EF" w:rsidRPr="00DC3616" w:rsidRDefault="00F96401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 xml:space="preserve">The </w:t>
      </w:r>
      <w:r w:rsidR="00D802EF" w:rsidRPr="00DC3616">
        <w:rPr>
          <w:rFonts w:ascii="Arial" w:hAnsi="Arial" w:cs="Arial"/>
          <w:sz w:val="22"/>
          <w:szCs w:val="22"/>
        </w:rPr>
        <w:t xml:space="preserve">Vizient/AACN </w:t>
      </w:r>
      <w:r w:rsidR="006722E5" w:rsidRPr="00DC3616">
        <w:rPr>
          <w:rFonts w:ascii="Arial" w:hAnsi="Arial" w:cs="Arial"/>
          <w:sz w:val="22"/>
          <w:szCs w:val="22"/>
        </w:rPr>
        <w:t xml:space="preserve">Nurse Residency Program </w:t>
      </w:r>
      <w:r w:rsidR="00D802EF" w:rsidRPr="00DC3616">
        <w:rPr>
          <w:rFonts w:ascii="Arial" w:hAnsi="Arial" w:cs="Arial"/>
          <w:sz w:val="22"/>
          <w:szCs w:val="22"/>
        </w:rPr>
        <w:t>curriculum is used in over 500 hospitals nationally and has been identified by the National Academy of Nursing as a gold standard progra</w:t>
      </w:r>
      <w:r w:rsidRPr="00DC3616">
        <w:rPr>
          <w:rFonts w:ascii="Arial" w:hAnsi="Arial" w:cs="Arial"/>
          <w:sz w:val="22"/>
          <w:szCs w:val="22"/>
        </w:rPr>
        <w:t xml:space="preserve">m. </w:t>
      </w:r>
    </w:p>
    <w:p w:rsidR="00F96401" w:rsidRPr="00DC3616" w:rsidRDefault="00F96401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96401" w:rsidRPr="00DC3616" w:rsidRDefault="00F96401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C3616">
        <w:rPr>
          <w:rFonts w:ascii="Arial" w:hAnsi="Arial" w:cs="Arial"/>
          <w:sz w:val="22"/>
          <w:szCs w:val="22"/>
        </w:rPr>
        <w:t xml:space="preserve">To learn more about </w:t>
      </w:r>
      <w:r w:rsidR="00537295" w:rsidRPr="00DC3616">
        <w:rPr>
          <w:rFonts w:ascii="Arial" w:hAnsi="Arial" w:cs="Arial"/>
          <w:sz w:val="22"/>
          <w:szCs w:val="22"/>
        </w:rPr>
        <w:t>the New Jersey Collaborative Center for Nursing visit https://www.njccn.org/</w:t>
      </w:r>
    </w:p>
    <w:p w:rsidR="00537295" w:rsidRPr="00DC3616" w:rsidRDefault="00537295" w:rsidP="00D802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37295" w:rsidRPr="00DC3616" w:rsidRDefault="00537295" w:rsidP="00537295">
      <w:pPr>
        <w:jc w:val="center"/>
        <w:rPr>
          <w:rFonts w:ascii="Arial" w:hAnsi="Arial" w:cs="Arial"/>
        </w:rPr>
      </w:pPr>
    </w:p>
    <w:p w:rsidR="00B024D7" w:rsidRPr="00F96401" w:rsidRDefault="00537295" w:rsidP="00537295">
      <w:pPr>
        <w:jc w:val="center"/>
        <w:rPr>
          <w:rFonts w:ascii="Arial" w:hAnsi="Arial" w:cs="Arial"/>
        </w:rPr>
      </w:pPr>
      <w:r w:rsidRPr="00DC3616">
        <w:rPr>
          <w:rFonts w:ascii="Arial" w:hAnsi="Arial" w:cs="Arial"/>
        </w:rPr>
        <w:t>###</w:t>
      </w:r>
    </w:p>
    <w:sectPr w:rsidR="00B024D7" w:rsidRPr="00F96401" w:rsidSect="00E4387C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EF"/>
    <w:rsid w:val="000F02E0"/>
    <w:rsid w:val="0014330D"/>
    <w:rsid w:val="002E5CD4"/>
    <w:rsid w:val="0035481D"/>
    <w:rsid w:val="003D35A0"/>
    <w:rsid w:val="00537295"/>
    <w:rsid w:val="005C3192"/>
    <w:rsid w:val="005F7D75"/>
    <w:rsid w:val="006722E5"/>
    <w:rsid w:val="0087651F"/>
    <w:rsid w:val="009C3F4B"/>
    <w:rsid w:val="00A14E55"/>
    <w:rsid w:val="00AC60F1"/>
    <w:rsid w:val="00B024D7"/>
    <w:rsid w:val="00B05E59"/>
    <w:rsid w:val="00D6790A"/>
    <w:rsid w:val="00D802EF"/>
    <w:rsid w:val="00DC3616"/>
    <w:rsid w:val="00E4387C"/>
    <w:rsid w:val="00E5033C"/>
    <w:rsid w:val="00EE105A"/>
    <w:rsid w:val="00F86858"/>
    <w:rsid w:val="00F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ADAD"/>
  <w15:chartTrackingRefBased/>
  <w15:docId w15:val="{AA475FE8-9AE9-4C40-9CF4-D472B7F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5F7D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.rutgers.edu/news/new-jersey-collaborating-center-for-nursing-receives-500k-grant-for-hospital-based-nurse-residency-progra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jcc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h4@sn.rutgers.edu" TargetMode="External"/><Relationship Id="rId5" Type="http://schemas.openxmlformats.org/officeDocument/2006/relationships/hyperlink" Target="mailto:ednacadm@sn.rutgers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Cadmus</dc:creator>
  <cp:keywords/>
  <dc:description/>
  <cp:lastModifiedBy>Microsoft Office User</cp:lastModifiedBy>
  <cp:revision>3</cp:revision>
  <dcterms:created xsi:type="dcterms:W3CDTF">2020-11-03T20:22:00Z</dcterms:created>
  <dcterms:modified xsi:type="dcterms:W3CDTF">2020-11-03T20:26:00Z</dcterms:modified>
</cp:coreProperties>
</file>