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9F" w:rsidRPr="00BC6DE9" w:rsidRDefault="00641AC5" w:rsidP="0037479A">
      <w:pPr>
        <w:spacing w:after="0" w:line="240" w:lineRule="auto"/>
        <w:rPr>
          <w:rFonts w:ascii="Times New Roman" w:hAnsi="Times New Roman" w:cs="Times New Roman"/>
          <w:b/>
          <w:sz w:val="24"/>
          <w:szCs w:val="24"/>
        </w:rPr>
      </w:pPr>
      <w:r w:rsidRPr="00BC6DE9">
        <w:rPr>
          <w:rFonts w:ascii="Times New Roman" w:hAnsi="Times New Roman" w:cs="Times New Roman"/>
          <w:b/>
          <w:sz w:val="24"/>
          <w:szCs w:val="24"/>
        </w:rPr>
        <w:t>2018 CALL FOR PROPOSALS</w:t>
      </w:r>
    </w:p>
    <w:p w:rsidR="001A3DF8" w:rsidRPr="00395B44" w:rsidRDefault="001A3DF8" w:rsidP="0037479A">
      <w:pPr>
        <w:spacing w:after="0" w:line="240" w:lineRule="auto"/>
        <w:rPr>
          <w:rFonts w:ascii="Times New Roman" w:hAnsi="Times New Roman" w:cs="Times New Roman"/>
          <w:sz w:val="24"/>
          <w:szCs w:val="24"/>
        </w:rPr>
      </w:pPr>
    </w:p>
    <w:p w:rsidR="00395B44" w:rsidRPr="00395B44" w:rsidRDefault="00395B44" w:rsidP="00395B44">
      <w:pPr>
        <w:pStyle w:val="NormalWeb"/>
        <w:shd w:val="clear" w:color="auto" w:fill="FFFFFF"/>
        <w:spacing w:before="0" w:beforeAutospacing="0" w:after="0" w:afterAutospacing="0"/>
        <w:textAlignment w:val="baseline"/>
      </w:pPr>
      <w:r w:rsidRPr="00395B44">
        <w:t>As one of NJCCN’s mission statements is to:</w:t>
      </w:r>
      <w:r w:rsidRPr="00395B44">
        <w:rPr>
          <w:rStyle w:val="Emphasis"/>
          <w:bdr w:val="none" w:sz="0" w:space="0" w:color="auto" w:frame="1"/>
        </w:rPr>
        <w:t> “Transform the healthcare system through research and innovative model programs,” </w:t>
      </w:r>
      <w:r w:rsidRPr="00395B44">
        <w:t>the New Jersey Collaborating Center for Nursing (NJCCN) invites proposals for the </w:t>
      </w:r>
      <w:r w:rsidRPr="00395B44">
        <w:rPr>
          <w:rStyle w:val="Strong"/>
          <w:bdr w:val="none" w:sz="0" w:space="0" w:color="auto" w:frame="1"/>
        </w:rPr>
        <w:t>George Hebert Legacy Grant Award</w:t>
      </w:r>
      <w:r w:rsidRPr="00395B44">
        <w:t>.  Proposals can be submitted by nurse researchers (</w:t>
      </w:r>
      <w:bookmarkStart w:id="0" w:name="_GoBack"/>
      <w:bookmarkEnd w:id="0"/>
      <w:r w:rsidRPr="00395B44">
        <w:t>PhD), nurses with a current DNP, or doctoral nursing students (DNP or PhD) currently working on an IRB approved project that addresses nursing workforce related topics. Priority will be given to the following topics:</w:t>
      </w:r>
    </w:p>
    <w:p w:rsidR="0037479A" w:rsidRPr="00BC6DE9" w:rsidRDefault="00395B44" w:rsidP="00395B44">
      <w:pPr>
        <w:spacing w:after="0" w:line="240" w:lineRule="auto"/>
        <w:rPr>
          <w:rFonts w:ascii="Times New Roman" w:hAnsi="Times New Roman" w:cs="Times New Roman"/>
          <w:sz w:val="24"/>
          <w:szCs w:val="24"/>
        </w:rPr>
      </w:pPr>
      <w:r w:rsidRPr="00BC6DE9">
        <w:rPr>
          <w:rFonts w:ascii="Times New Roman" w:hAnsi="Times New Roman" w:cs="Times New Roman"/>
          <w:noProof/>
          <w:sz w:val="24"/>
          <w:szCs w:val="24"/>
        </w:rPr>
        <w:t xml:space="preserve"> </w:t>
      </w:r>
      <w:r w:rsidR="001F15C6" w:rsidRPr="00BC6DE9">
        <w:rPr>
          <w:rFonts w:ascii="Times New Roman" w:hAnsi="Times New Roman" w:cs="Times New Roman"/>
          <w:noProof/>
          <w:sz w:val="24"/>
          <w:szCs w:val="24"/>
        </w:rPr>
        <mc:AlternateContent>
          <mc:Choice Requires="wpg">
            <w:drawing>
              <wp:anchor distT="0" distB="0" distL="114300" distR="114300" simplePos="0" relativeHeight="251675648" behindDoc="0" locked="0" layoutInCell="1" allowOverlap="1">
                <wp:simplePos x="0" y="0"/>
                <wp:positionH relativeFrom="column">
                  <wp:posOffset>57150</wp:posOffset>
                </wp:positionH>
                <wp:positionV relativeFrom="paragraph">
                  <wp:posOffset>190500</wp:posOffset>
                </wp:positionV>
                <wp:extent cx="1526540" cy="2200275"/>
                <wp:effectExtent l="19050" t="19050" r="35560" b="47625"/>
                <wp:wrapSquare wrapText="bothSides"/>
                <wp:docPr id="5" name="Group 5"/>
                <wp:cNvGraphicFramePr/>
                <a:graphic xmlns:a="http://schemas.openxmlformats.org/drawingml/2006/main">
                  <a:graphicData uri="http://schemas.microsoft.com/office/word/2010/wordprocessingGroup">
                    <wpg:wgp>
                      <wpg:cNvGrpSpPr/>
                      <wpg:grpSpPr>
                        <a:xfrm>
                          <a:off x="0" y="0"/>
                          <a:ext cx="1526540" cy="2200275"/>
                          <a:chOff x="0" y="0"/>
                          <a:chExt cx="1526540" cy="2200275"/>
                        </a:xfrm>
                      </wpg:grpSpPr>
                      <wps:wsp>
                        <wps:cNvPr id="4" name="Text Box 4"/>
                        <wps:cNvSpPr txBox="1"/>
                        <wps:spPr>
                          <a:xfrm>
                            <a:off x="0" y="0"/>
                            <a:ext cx="1526540" cy="2200275"/>
                          </a:xfrm>
                          <a:prstGeom prst="rect">
                            <a:avLst/>
                          </a:prstGeom>
                          <a:solidFill>
                            <a:schemeClr val="tx1">
                              <a:lumMod val="50000"/>
                              <a:lumOff val="50000"/>
                            </a:schemeClr>
                          </a:solidFill>
                          <a:ln w="57150">
                            <a:solidFill>
                              <a:schemeClr val="tx1">
                                <a:lumMod val="50000"/>
                                <a:lumOff val="50000"/>
                              </a:schemeClr>
                            </a:solidFill>
                          </a:ln>
                        </wps:spPr>
                        <wps:txbx>
                          <w:txbxContent>
                            <w:p w:rsidR="001F15C6" w:rsidRDefault="001F15C6" w:rsidP="001F15C6">
                              <w:pPr>
                                <w:spacing w:line="240" w:lineRule="auto"/>
                                <w:jc w:val="center"/>
                                <w:rPr>
                                  <w:color w:val="FFFFFF" w:themeColor="background1"/>
                                  <w:sz w:val="20"/>
                                  <w:szCs w:val="20"/>
                                </w:rPr>
                              </w:pPr>
                            </w:p>
                            <w:p w:rsidR="001F15C6" w:rsidRDefault="001F15C6" w:rsidP="001F15C6">
                              <w:pPr>
                                <w:spacing w:line="240" w:lineRule="auto"/>
                                <w:jc w:val="center"/>
                                <w:rPr>
                                  <w:color w:val="FFFFFF" w:themeColor="background1"/>
                                  <w:sz w:val="20"/>
                                  <w:szCs w:val="20"/>
                                </w:rPr>
                              </w:pPr>
                            </w:p>
                            <w:p w:rsidR="001F15C6" w:rsidRDefault="001F15C6" w:rsidP="001F15C6">
                              <w:pPr>
                                <w:spacing w:line="240" w:lineRule="auto"/>
                                <w:jc w:val="center"/>
                                <w:rPr>
                                  <w:color w:val="FFFFFF" w:themeColor="background1"/>
                                  <w:sz w:val="20"/>
                                  <w:szCs w:val="20"/>
                                </w:rPr>
                              </w:pPr>
                            </w:p>
                            <w:p w:rsidR="001F15C6" w:rsidRDefault="001F15C6" w:rsidP="001F15C6">
                              <w:pPr>
                                <w:spacing w:line="240" w:lineRule="auto"/>
                                <w:jc w:val="center"/>
                                <w:rPr>
                                  <w:color w:val="FFFFFF" w:themeColor="background1"/>
                                  <w:sz w:val="20"/>
                                  <w:szCs w:val="20"/>
                                </w:rPr>
                              </w:pPr>
                            </w:p>
                            <w:p w:rsidR="001F15C6" w:rsidRDefault="001F15C6" w:rsidP="001F15C6">
                              <w:pPr>
                                <w:spacing w:line="240" w:lineRule="auto"/>
                                <w:jc w:val="center"/>
                                <w:rPr>
                                  <w:color w:val="FFFFFF" w:themeColor="background1"/>
                                  <w:sz w:val="20"/>
                                  <w:szCs w:val="20"/>
                                </w:rPr>
                              </w:pPr>
                            </w:p>
                            <w:p w:rsidR="001F15C6" w:rsidRPr="001F15C6" w:rsidRDefault="001F15C6" w:rsidP="001F15C6">
                              <w:pPr>
                                <w:spacing w:line="240" w:lineRule="auto"/>
                                <w:jc w:val="center"/>
                                <w:rPr>
                                  <w:color w:val="FFFFFF" w:themeColor="background1"/>
                                  <w:sz w:val="20"/>
                                  <w:szCs w:val="20"/>
                                </w:rPr>
                              </w:pPr>
                              <w:r w:rsidRPr="001F15C6">
                                <w:rPr>
                                  <w:color w:val="FFFFFF" w:themeColor="background1"/>
                                  <w:sz w:val="20"/>
                                  <w:szCs w:val="20"/>
                                </w:rPr>
                                <w:t>George J Hebert served the New Jersey Board of Nursing from 2000-2015.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descr="Image result for george hebert NJBON"/>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7150" y="57150"/>
                            <a:ext cx="1428750" cy="1428750"/>
                          </a:xfrm>
                          <a:prstGeom prst="rect">
                            <a:avLst/>
                          </a:prstGeom>
                          <a:noFill/>
                          <a:ln w="57150">
                            <a:noFill/>
                          </a:ln>
                        </pic:spPr>
                      </pic:pic>
                    </wpg:wgp>
                  </a:graphicData>
                </a:graphic>
                <wp14:sizeRelV relativeFrom="margin">
                  <wp14:pctHeight>0</wp14:pctHeight>
                </wp14:sizeRelV>
              </wp:anchor>
            </w:drawing>
          </mc:Choice>
          <mc:Fallback>
            <w:pict>
              <v:group id="Group 5" o:spid="_x0000_s1026" style="position:absolute;margin-left:4.5pt;margin-top:15pt;width:120.2pt;height:173.25pt;z-index:251675648;mso-height-relative:margin" coordsize="15265,22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WA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TcAAAAAUmdodGxvbmcAAAEh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">
                <v:shapetype id="_x0000_t202" coordsize="21600,21600" o:spt="202" path="m,l,21600r21600,l21600,xe">
                  <v:stroke joinstyle="miter"/>
                  <v:path gradientshapeok="t" o:connecttype="rect"/>
                </v:shapetype>
                <v:shape id="Text Box 4" o:spid="_x0000_s1027" type="#_x0000_t202" style="position:absolute;width:15265;height:2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" fillcolor="gray [1629]" strokecolor="gray [1629]" strokeweight="4.5pt">
                  <v:textbox>
                    <w:txbxContent>
                      <w:p w:rsidR="001F15C6" w:rsidRDefault="001F15C6" w:rsidP="001F15C6">
                        <w:pPr>
                          <w:spacing w:line="240" w:lineRule="auto"/>
                          <w:jc w:val="center"/>
                          <w:rPr>
                            <w:color w:val="FFFFFF" w:themeColor="background1"/>
                            <w:sz w:val="20"/>
                            <w:szCs w:val="20"/>
                          </w:rPr>
                        </w:pPr>
                      </w:p>
                      <w:p w:rsidR="001F15C6" w:rsidRDefault="001F15C6" w:rsidP="001F15C6">
                        <w:pPr>
                          <w:spacing w:line="240" w:lineRule="auto"/>
                          <w:jc w:val="center"/>
                          <w:rPr>
                            <w:color w:val="FFFFFF" w:themeColor="background1"/>
                            <w:sz w:val="20"/>
                            <w:szCs w:val="20"/>
                          </w:rPr>
                        </w:pPr>
                      </w:p>
                      <w:p w:rsidR="001F15C6" w:rsidRDefault="001F15C6" w:rsidP="001F15C6">
                        <w:pPr>
                          <w:spacing w:line="240" w:lineRule="auto"/>
                          <w:jc w:val="center"/>
                          <w:rPr>
                            <w:color w:val="FFFFFF" w:themeColor="background1"/>
                            <w:sz w:val="20"/>
                            <w:szCs w:val="20"/>
                          </w:rPr>
                        </w:pPr>
                      </w:p>
                      <w:p w:rsidR="001F15C6" w:rsidRDefault="001F15C6" w:rsidP="001F15C6">
                        <w:pPr>
                          <w:spacing w:line="240" w:lineRule="auto"/>
                          <w:jc w:val="center"/>
                          <w:rPr>
                            <w:color w:val="FFFFFF" w:themeColor="background1"/>
                            <w:sz w:val="20"/>
                            <w:szCs w:val="20"/>
                          </w:rPr>
                        </w:pPr>
                      </w:p>
                      <w:p w:rsidR="001F15C6" w:rsidRDefault="001F15C6" w:rsidP="001F15C6">
                        <w:pPr>
                          <w:spacing w:line="240" w:lineRule="auto"/>
                          <w:jc w:val="center"/>
                          <w:rPr>
                            <w:color w:val="FFFFFF" w:themeColor="background1"/>
                            <w:sz w:val="20"/>
                            <w:szCs w:val="20"/>
                          </w:rPr>
                        </w:pPr>
                      </w:p>
                      <w:p w:rsidR="001F15C6" w:rsidRPr="001F15C6" w:rsidRDefault="001F15C6" w:rsidP="001F15C6">
                        <w:pPr>
                          <w:spacing w:line="240" w:lineRule="auto"/>
                          <w:jc w:val="center"/>
                          <w:rPr>
                            <w:color w:val="FFFFFF" w:themeColor="background1"/>
                            <w:sz w:val="20"/>
                            <w:szCs w:val="20"/>
                          </w:rPr>
                        </w:pPr>
                        <w:r w:rsidRPr="001F15C6">
                          <w:rPr>
                            <w:color w:val="FFFFFF" w:themeColor="background1"/>
                            <w:sz w:val="20"/>
                            <w:szCs w:val="20"/>
                          </w:rPr>
                          <w:t>George J Hebert served the New Jersey Board of Nursing from 2000-2015.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Image result for george hebert NJBON" style="position:absolute;left:571;top:571;width:14288;height:1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" strokeweight="4.5pt">
                  <v:imagedata r:id="rId8" o:title="Image result for george hebert NJBON"/>
                </v:shape>
                <w10:wrap type="square"/>
              </v:group>
            </w:pict>
          </mc:Fallback>
        </mc:AlternateContent>
      </w:r>
    </w:p>
    <w:p w:rsidR="000E5229" w:rsidRPr="00BC6DE9" w:rsidRDefault="00641AC5" w:rsidP="0037479A">
      <w:pPr>
        <w:spacing w:after="0" w:line="240" w:lineRule="auto"/>
        <w:rPr>
          <w:rFonts w:ascii="Times New Roman" w:hAnsi="Times New Roman" w:cs="Times New Roman"/>
          <w:sz w:val="24"/>
          <w:szCs w:val="24"/>
        </w:rPr>
      </w:pPr>
      <w:r w:rsidRPr="00BC6DE9">
        <w:rPr>
          <w:rFonts w:ascii="Times New Roman" w:hAnsi="Times New Roman" w:cs="Times New Roman"/>
          <w:b/>
          <w:sz w:val="24"/>
          <w:szCs w:val="24"/>
        </w:rPr>
        <w:t>PRIORITY TOPICS</w:t>
      </w:r>
    </w:p>
    <w:p w:rsidR="003058FA" w:rsidRPr="00BC6DE9" w:rsidRDefault="003058FA" w:rsidP="001F15C6">
      <w:pPr>
        <w:pStyle w:val="ListParagraph"/>
        <w:numPr>
          <w:ilvl w:val="0"/>
          <w:numId w:val="4"/>
        </w:numPr>
        <w:spacing w:after="0" w:line="240" w:lineRule="auto"/>
        <w:ind w:left="3330" w:hanging="2970"/>
        <w:rPr>
          <w:rFonts w:ascii="Times New Roman" w:hAnsi="Times New Roman" w:cs="Times New Roman"/>
          <w:sz w:val="24"/>
          <w:szCs w:val="24"/>
        </w:rPr>
      </w:pPr>
      <w:r w:rsidRPr="00BC6DE9">
        <w:rPr>
          <w:rFonts w:ascii="Times New Roman" w:hAnsi="Times New Roman" w:cs="Times New Roman"/>
          <w:sz w:val="24"/>
          <w:szCs w:val="24"/>
        </w:rPr>
        <w:t>Innovative APN Practice Models</w:t>
      </w:r>
    </w:p>
    <w:p w:rsidR="003058FA" w:rsidRPr="00BC6DE9" w:rsidRDefault="003058FA" w:rsidP="001F15C6">
      <w:pPr>
        <w:pStyle w:val="ListParagraph"/>
        <w:numPr>
          <w:ilvl w:val="0"/>
          <w:numId w:val="4"/>
        </w:numPr>
        <w:spacing w:after="0" w:line="240" w:lineRule="auto"/>
        <w:ind w:left="3330" w:hanging="2970"/>
        <w:rPr>
          <w:rFonts w:ascii="Times New Roman" w:hAnsi="Times New Roman" w:cs="Times New Roman"/>
          <w:sz w:val="24"/>
          <w:szCs w:val="24"/>
        </w:rPr>
      </w:pPr>
      <w:r w:rsidRPr="00BC6DE9">
        <w:rPr>
          <w:rFonts w:ascii="Times New Roman" w:hAnsi="Times New Roman" w:cs="Times New Roman"/>
          <w:sz w:val="24"/>
          <w:szCs w:val="24"/>
        </w:rPr>
        <w:t xml:space="preserve">Outcomes on Residency Programs </w:t>
      </w:r>
      <w:r w:rsidR="00C150A5">
        <w:rPr>
          <w:rFonts w:ascii="Times New Roman" w:hAnsi="Times New Roman" w:cs="Times New Roman"/>
          <w:sz w:val="24"/>
          <w:szCs w:val="24"/>
        </w:rPr>
        <w:t>(S</w:t>
      </w:r>
      <w:r w:rsidRPr="00BC6DE9">
        <w:rPr>
          <w:rFonts w:ascii="Times New Roman" w:hAnsi="Times New Roman" w:cs="Times New Roman"/>
          <w:sz w:val="24"/>
          <w:szCs w:val="24"/>
        </w:rPr>
        <w:t>pecialty area transitions and post-acute</w:t>
      </w:r>
      <w:r w:rsidR="00D84799">
        <w:rPr>
          <w:rFonts w:ascii="Times New Roman" w:hAnsi="Times New Roman" w:cs="Times New Roman"/>
          <w:sz w:val="24"/>
          <w:szCs w:val="24"/>
        </w:rPr>
        <w:t xml:space="preserve"> care</w:t>
      </w:r>
      <w:r w:rsidR="00C150A5">
        <w:rPr>
          <w:rFonts w:ascii="Times New Roman" w:hAnsi="Times New Roman" w:cs="Times New Roman"/>
          <w:sz w:val="24"/>
          <w:szCs w:val="24"/>
        </w:rPr>
        <w:t xml:space="preserve"> settings)</w:t>
      </w:r>
    </w:p>
    <w:p w:rsidR="003058FA" w:rsidRPr="0051333A" w:rsidRDefault="003058FA" w:rsidP="001F15C6">
      <w:pPr>
        <w:pStyle w:val="ListParagraph"/>
        <w:numPr>
          <w:ilvl w:val="0"/>
          <w:numId w:val="4"/>
        </w:numPr>
        <w:spacing w:after="0" w:line="240" w:lineRule="auto"/>
        <w:ind w:left="3330" w:hanging="2970"/>
        <w:rPr>
          <w:rFonts w:ascii="Times New Roman" w:hAnsi="Times New Roman" w:cs="Times New Roman"/>
          <w:sz w:val="24"/>
          <w:szCs w:val="24"/>
        </w:rPr>
      </w:pPr>
      <w:r w:rsidRPr="00BC6DE9">
        <w:rPr>
          <w:rFonts w:ascii="Times New Roman" w:hAnsi="Times New Roman" w:cs="Times New Roman"/>
          <w:sz w:val="24"/>
          <w:szCs w:val="24"/>
        </w:rPr>
        <w:t xml:space="preserve">Emerging roles for LPNs in a changing healthcare </w:t>
      </w:r>
      <w:r w:rsidRPr="0051333A">
        <w:rPr>
          <w:rFonts w:ascii="Times New Roman" w:hAnsi="Times New Roman" w:cs="Times New Roman"/>
          <w:sz w:val="24"/>
          <w:szCs w:val="24"/>
        </w:rPr>
        <w:t>environment</w:t>
      </w:r>
    </w:p>
    <w:p w:rsidR="003058FA" w:rsidRPr="0051333A" w:rsidRDefault="006124FA" w:rsidP="001F15C6">
      <w:pPr>
        <w:pStyle w:val="ListParagraph"/>
        <w:numPr>
          <w:ilvl w:val="0"/>
          <w:numId w:val="4"/>
        </w:numPr>
        <w:spacing w:after="0" w:line="240" w:lineRule="auto"/>
        <w:ind w:left="3330" w:hanging="2970"/>
        <w:rPr>
          <w:rFonts w:ascii="Times New Roman" w:hAnsi="Times New Roman" w:cs="Times New Roman"/>
          <w:sz w:val="24"/>
          <w:szCs w:val="24"/>
        </w:rPr>
      </w:pPr>
      <w:r>
        <w:rPr>
          <w:rFonts w:ascii="Times New Roman" w:hAnsi="Times New Roman" w:cs="Times New Roman"/>
          <w:sz w:val="24"/>
          <w:szCs w:val="24"/>
        </w:rPr>
        <w:t>Workforce gaps</w:t>
      </w:r>
    </w:p>
    <w:p w:rsidR="003058FA" w:rsidRPr="0051333A" w:rsidRDefault="003058FA" w:rsidP="001F15C6">
      <w:pPr>
        <w:pStyle w:val="ListParagraph"/>
        <w:numPr>
          <w:ilvl w:val="0"/>
          <w:numId w:val="4"/>
        </w:numPr>
        <w:spacing w:after="0" w:line="240" w:lineRule="auto"/>
        <w:ind w:left="3330" w:hanging="2970"/>
        <w:rPr>
          <w:rFonts w:ascii="Times New Roman" w:hAnsi="Times New Roman" w:cs="Times New Roman"/>
          <w:sz w:val="24"/>
          <w:szCs w:val="24"/>
        </w:rPr>
      </w:pPr>
      <w:r w:rsidRPr="0051333A">
        <w:rPr>
          <w:rFonts w:ascii="Times New Roman" w:hAnsi="Times New Roman" w:cs="Times New Roman"/>
          <w:sz w:val="24"/>
          <w:szCs w:val="24"/>
        </w:rPr>
        <w:t>Impact of school nurses in the community</w:t>
      </w:r>
    </w:p>
    <w:p w:rsidR="004957F1" w:rsidRPr="0051333A" w:rsidRDefault="004957F1" w:rsidP="001F15C6">
      <w:pPr>
        <w:pStyle w:val="ListParagraph"/>
        <w:numPr>
          <w:ilvl w:val="0"/>
          <w:numId w:val="4"/>
        </w:numPr>
        <w:spacing w:after="0" w:line="240" w:lineRule="auto"/>
        <w:ind w:left="3330" w:hanging="2970"/>
        <w:rPr>
          <w:rFonts w:ascii="Times New Roman" w:hAnsi="Times New Roman" w:cs="Times New Roman"/>
          <w:sz w:val="24"/>
          <w:szCs w:val="24"/>
        </w:rPr>
      </w:pPr>
      <w:r w:rsidRPr="0051333A">
        <w:rPr>
          <w:rFonts w:ascii="Times New Roman" w:hAnsi="Times New Roman" w:cs="Times New Roman"/>
          <w:sz w:val="24"/>
          <w:szCs w:val="24"/>
        </w:rPr>
        <w:t>Strategies to address the nursing faculty shortage</w:t>
      </w:r>
    </w:p>
    <w:p w:rsidR="004957F1" w:rsidRPr="00BC6DE9" w:rsidRDefault="004957F1" w:rsidP="004957F1">
      <w:pPr>
        <w:pStyle w:val="ListParagraph"/>
        <w:spacing w:after="0" w:line="240" w:lineRule="auto"/>
        <w:ind w:left="3330"/>
        <w:rPr>
          <w:rFonts w:ascii="Times New Roman" w:hAnsi="Times New Roman" w:cs="Times New Roman"/>
          <w:sz w:val="24"/>
          <w:szCs w:val="24"/>
        </w:rPr>
      </w:pPr>
    </w:p>
    <w:p w:rsidR="00BA2ACC" w:rsidRPr="00BC6DE9" w:rsidRDefault="00BA2ACC" w:rsidP="0037479A">
      <w:pPr>
        <w:spacing w:after="0" w:line="240" w:lineRule="auto"/>
        <w:ind w:left="5040"/>
        <w:rPr>
          <w:rFonts w:ascii="Times New Roman" w:hAnsi="Times New Roman" w:cs="Times New Roman"/>
          <w:sz w:val="24"/>
          <w:szCs w:val="24"/>
        </w:rPr>
      </w:pPr>
    </w:p>
    <w:p w:rsidR="0037479A" w:rsidRPr="00BC6DE9" w:rsidRDefault="00D2491C" w:rsidP="00FF6C8E">
      <w:pPr>
        <w:spacing w:after="0" w:line="240" w:lineRule="auto"/>
        <w:ind w:left="3960"/>
        <w:rPr>
          <w:rFonts w:ascii="Times New Roman" w:hAnsi="Times New Roman" w:cs="Times New Roman"/>
          <w:b/>
          <w:sz w:val="24"/>
          <w:szCs w:val="24"/>
        </w:rPr>
      </w:pPr>
      <w:r w:rsidRPr="00BC6DE9">
        <w:rPr>
          <w:rFonts w:ascii="Times New Roman" w:hAnsi="Times New Roman" w:cs="Times New Roman"/>
          <w:b/>
          <w:sz w:val="24"/>
          <w:szCs w:val="24"/>
        </w:rPr>
        <w:t>Funding will be up to $2500</w:t>
      </w:r>
    </w:p>
    <w:p w:rsidR="0037479A" w:rsidRPr="00BC6DE9" w:rsidRDefault="0037479A" w:rsidP="0037479A">
      <w:pPr>
        <w:spacing w:after="0" w:line="240" w:lineRule="auto"/>
        <w:ind w:left="4860"/>
        <w:rPr>
          <w:rFonts w:ascii="Times New Roman" w:hAnsi="Times New Roman" w:cs="Times New Roman"/>
          <w:b/>
          <w:sz w:val="24"/>
          <w:szCs w:val="24"/>
        </w:rPr>
      </w:pPr>
    </w:p>
    <w:p w:rsidR="00641AC5" w:rsidRPr="00BC6DE9" w:rsidRDefault="00641AC5" w:rsidP="008421EE">
      <w:pPr>
        <w:spacing w:after="0" w:line="240" w:lineRule="auto"/>
        <w:jc w:val="right"/>
        <w:rPr>
          <w:rFonts w:ascii="Times New Roman" w:hAnsi="Times New Roman" w:cs="Times New Roman"/>
          <w:b/>
          <w:sz w:val="24"/>
          <w:szCs w:val="24"/>
        </w:rPr>
      </w:pPr>
      <w:r w:rsidRPr="00BC6DE9">
        <w:rPr>
          <w:rFonts w:ascii="Times New Roman" w:hAnsi="Times New Roman" w:cs="Times New Roman"/>
          <w:b/>
          <w:sz w:val="24"/>
          <w:szCs w:val="24"/>
        </w:rPr>
        <w:t>TIMELINE</w:t>
      </w:r>
    </w:p>
    <w:p w:rsidR="00641AC5" w:rsidRPr="00BC6DE9" w:rsidRDefault="00641AC5" w:rsidP="008421EE">
      <w:pPr>
        <w:spacing w:after="0" w:line="240" w:lineRule="auto"/>
        <w:jc w:val="right"/>
        <w:rPr>
          <w:rFonts w:ascii="Times New Roman" w:hAnsi="Times New Roman" w:cs="Times New Roman"/>
          <w:sz w:val="24"/>
          <w:szCs w:val="24"/>
        </w:rPr>
      </w:pPr>
      <w:r w:rsidRPr="00BC6DE9">
        <w:rPr>
          <w:rFonts w:ascii="Times New Roman" w:hAnsi="Times New Roman" w:cs="Times New Roman"/>
          <w:sz w:val="24"/>
          <w:szCs w:val="24"/>
        </w:rPr>
        <w:t>Application Deadline:</w:t>
      </w:r>
      <w:r w:rsidR="004957F1" w:rsidRPr="00BC6DE9">
        <w:rPr>
          <w:rFonts w:ascii="Times New Roman" w:hAnsi="Times New Roman" w:cs="Times New Roman"/>
          <w:sz w:val="24"/>
          <w:szCs w:val="24"/>
        </w:rPr>
        <w:t xml:space="preserve"> 12/05/2018</w:t>
      </w:r>
    </w:p>
    <w:p w:rsidR="00641AC5" w:rsidRPr="00BC6DE9" w:rsidRDefault="00641AC5" w:rsidP="008421EE">
      <w:pPr>
        <w:spacing w:after="0" w:line="240" w:lineRule="auto"/>
        <w:jc w:val="right"/>
        <w:rPr>
          <w:rFonts w:ascii="Times New Roman" w:hAnsi="Times New Roman" w:cs="Times New Roman"/>
          <w:sz w:val="24"/>
          <w:szCs w:val="24"/>
        </w:rPr>
      </w:pPr>
      <w:r w:rsidRPr="00BC6DE9">
        <w:rPr>
          <w:rFonts w:ascii="Times New Roman" w:hAnsi="Times New Roman" w:cs="Times New Roman"/>
          <w:sz w:val="24"/>
          <w:szCs w:val="24"/>
        </w:rPr>
        <w:t>Awards will be Announced:</w:t>
      </w:r>
      <w:r w:rsidR="004957F1" w:rsidRPr="00BC6DE9">
        <w:rPr>
          <w:rFonts w:ascii="Times New Roman" w:hAnsi="Times New Roman" w:cs="Times New Roman"/>
          <w:sz w:val="24"/>
          <w:szCs w:val="24"/>
        </w:rPr>
        <w:t xml:space="preserve"> 2/01/2019</w:t>
      </w:r>
    </w:p>
    <w:p w:rsidR="00641AC5" w:rsidRPr="00BC6DE9" w:rsidRDefault="00641AC5" w:rsidP="008421EE">
      <w:pPr>
        <w:spacing w:after="0" w:line="240" w:lineRule="auto"/>
        <w:jc w:val="right"/>
        <w:rPr>
          <w:rFonts w:ascii="Times New Roman" w:hAnsi="Times New Roman" w:cs="Times New Roman"/>
          <w:sz w:val="24"/>
          <w:szCs w:val="24"/>
        </w:rPr>
      </w:pPr>
      <w:r w:rsidRPr="00BC6DE9">
        <w:rPr>
          <w:rFonts w:ascii="Times New Roman" w:hAnsi="Times New Roman" w:cs="Times New Roman"/>
          <w:sz w:val="24"/>
          <w:szCs w:val="24"/>
        </w:rPr>
        <w:t>Funding Period:</w:t>
      </w:r>
      <w:r w:rsidR="004957F1" w:rsidRPr="00BC6DE9">
        <w:rPr>
          <w:rFonts w:ascii="Times New Roman" w:hAnsi="Times New Roman" w:cs="Times New Roman"/>
          <w:sz w:val="24"/>
          <w:szCs w:val="24"/>
        </w:rPr>
        <w:t xml:space="preserve"> 4/01/2019 – 3/31/2019</w:t>
      </w:r>
    </w:p>
    <w:p w:rsidR="00641AC5" w:rsidRPr="00BC6DE9" w:rsidRDefault="00641AC5" w:rsidP="008421EE">
      <w:pPr>
        <w:spacing w:after="0" w:line="240" w:lineRule="auto"/>
        <w:jc w:val="right"/>
        <w:rPr>
          <w:rFonts w:ascii="Times New Roman" w:hAnsi="Times New Roman" w:cs="Times New Roman"/>
          <w:sz w:val="24"/>
          <w:szCs w:val="24"/>
        </w:rPr>
      </w:pPr>
      <w:r w:rsidRPr="00BC6DE9">
        <w:rPr>
          <w:rFonts w:ascii="Times New Roman" w:hAnsi="Times New Roman" w:cs="Times New Roman"/>
          <w:sz w:val="24"/>
          <w:szCs w:val="24"/>
        </w:rPr>
        <w:t>Final Project Report Due:</w:t>
      </w:r>
      <w:r w:rsidR="004957F1" w:rsidRPr="00BC6DE9">
        <w:rPr>
          <w:rFonts w:ascii="Times New Roman" w:hAnsi="Times New Roman" w:cs="Times New Roman"/>
          <w:sz w:val="24"/>
          <w:szCs w:val="24"/>
        </w:rPr>
        <w:t xml:space="preserve"> 4/01/2020</w:t>
      </w:r>
    </w:p>
    <w:p w:rsidR="001F15C6" w:rsidRPr="00BC6DE9" w:rsidRDefault="001F15C6" w:rsidP="0037479A">
      <w:pPr>
        <w:spacing w:after="0" w:line="240" w:lineRule="auto"/>
        <w:rPr>
          <w:rFonts w:ascii="Times New Roman" w:hAnsi="Times New Roman" w:cs="Times New Roman"/>
          <w:b/>
          <w:sz w:val="24"/>
          <w:szCs w:val="24"/>
        </w:rPr>
      </w:pPr>
    </w:p>
    <w:p w:rsidR="007E2613" w:rsidRPr="00BC6DE9" w:rsidRDefault="00641AC5" w:rsidP="0037479A">
      <w:pPr>
        <w:spacing w:after="0" w:line="240" w:lineRule="auto"/>
        <w:rPr>
          <w:rFonts w:ascii="Times New Roman" w:hAnsi="Times New Roman" w:cs="Times New Roman"/>
          <w:b/>
          <w:sz w:val="24"/>
          <w:szCs w:val="24"/>
        </w:rPr>
      </w:pPr>
      <w:r w:rsidRPr="00BC6DE9">
        <w:rPr>
          <w:rFonts w:ascii="Times New Roman" w:hAnsi="Times New Roman" w:cs="Times New Roman"/>
          <w:b/>
          <w:sz w:val="24"/>
          <w:szCs w:val="24"/>
        </w:rPr>
        <w:t>CRITERIA</w:t>
      </w:r>
    </w:p>
    <w:p w:rsidR="00641AC5" w:rsidRPr="00BC6DE9" w:rsidRDefault="00B518F0" w:rsidP="00B518F0">
      <w:pPr>
        <w:pStyle w:val="ListParagraph"/>
        <w:numPr>
          <w:ilvl w:val="0"/>
          <w:numId w:val="5"/>
        </w:numPr>
        <w:spacing w:after="0" w:line="240" w:lineRule="auto"/>
        <w:rPr>
          <w:rFonts w:ascii="Times New Roman" w:hAnsi="Times New Roman" w:cs="Times New Roman"/>
          <w:b/>
          <w:sz w:val="24"/>
          <w:szCs w:val="24"/>
        </w:rPr>
      </w:pPr>
      <w:r w:rsidRPr="00BC6DE9">
        <w:rPr>
          <w:rFonts w:ascii="Times New Roman" w:hAnsi="Times New Roman" w:cs="Times New Roman"/>
          <w:sz w:val="24"/>
          <w:szCs w:val="24"/>
        </w:rPr>
        <w:t xml:space="preserve">Applicants must be current DNP or PhD </w:t>
      </w:r>
      <w:r w:rsidR="00CB7006" w:rsidRPr="00BC6DE9">
        <w:rPr>
          <w:rFonts w:ascii="Times New Roman" w:hAnsi="Times New Roman" w:cs="Times New Roman"/>
          <w:sz w:val="24"/>
          <w:szCs w:val="24"/>
        </w:rPr>
        <w:t xml:space="preserve">nursing </w:t>
      </w:r>
      <w:r w:rsidRPr="00BC6DE9">
        <w:rPr>
          <w:rFonts w:ascii="Times New Roman" w:hAnsi="Times New Roman" w:cs="Times New Roman"/>
          <w:sz w:val="24"/>
          <w:szCs w:val="24"/>
        </w:rPr>
        <w:t>students from an accredited NJ based doctoral program OR nurse researcher (PhD) based in NJ.</w:t>
      </w:r>
    </w:p>
    <w:p w:rsidR="00B518F0" w:rsidRPr="00BC6DE9" w:rsidRDefault="00B518F0" w:rsidP="00B518F0">
      <w:pPr>
        <w:pStyle w:val="ListParagraph"/>
        <w:numPr>
          <w:ilvl w:val="0"/>
          <w:numId w:val="5"/>
        </w:numPr>
        <w:spacing w:after="0" w:line="240" w:lineRule="auto"/>
        <w:rPr>
          <w:rFonts w:ascii="Times New Roman" w:hAnsi="Times New Roman" w:cs="Times New Roman"/>
          <w:sz w:val="24"/>
          <w:szCs w:val="24"/>
        </w:rPr>
      </w:pPr>
      <w:r w:rsidRPr="00BC6DE9">
        <w:rPr>
          <w:rFonts w:ascii="Times New Roman" w:hAnsi="Times New Roman" w:cs="Times New Roman"/>
          <w:sz w:val="24"/>
          <w:szCs w:val="24"/>
        </w:rPr>
        <w:t xml:space="preserve">Findings must be available within 1 year of date of submission and be made available to the NJCCN for publication on </w:t>
      </w:r>
      <w:r w:rsidR="00C413BE" w:rsidRPr="00BC6DE9">
        <w:rPr>
          <w:rFonts w:ascii="Times New Roman" w:hAnsi="Times New Roman" w:cs="Times New Roman"/>
          <w:sz w:val="24"/>
          <w:szCs w:val="24"/>
        </w:rPr>
        <w:t>the NJ</w:t>
      </w:r>
      <w:r w:rsidR="00CB7006" w:rsidRPr="00BC6DE9">
        <w:rPr>
          <w:rFonts w:ascii="Times New Roman" w:hAnsi="Times New Roman" w:cs="Times New Roman"/>
          <w:sz w:val="24"/>
          <w:szCs w:val="24"/>
        </w:rPr>
        <w:t xml:space="preserve">CCN </w:t>
      </w:r>
      <w:r w:rsidRPr="00BC6DE9">
        <w:rPr>
          <w:rFonts w:ascii="Times New Roman" w:hAnsi="Times New Roman" w:cs="Times New Roman"/>
          <w:sz w:val="24"/>
          <w:szCs w:val="24"/>
        </w:rPr>
        <w:t>website.</w:t>
      </w:r>
    </w:p>
    <w:p w:rsidR="00ED37C1" w:rsidRPr="00BC6DE9" w:rsidRDefault="00CB7006" w:rsidP="00ED37C1">
      <w:pPr>
        <w:pStyle w:val="ListParagraph"/>
        <w:numPr>
          <w:ilvl w:val="0"/>
          <w:numId w:val="5"/>
        </w:numPr>
        <w:spacing w:after="0" w:line="240" w:lineRule="auto"/>
        <w:rPr>
          <w:rFonts w:ascii="Times New Roman" w:hAnsi="Times New Roman" w:cs="Times New Roman"/>
          <w:sz w:val="24"/>
          <w:szCs w:val="24"/>
        </w:rPr>
      </w:pPr>
      <w:r w:rsidRPr="00BC6DE9">
        <w:rPr>
          <w:rFonts w:ascii="Times New Roman" w:hAnsi="Times New Roman" w:cs="Times New Roman"/>
          <w:sz w:val="24"/>
          <w:szCs w:val="24"/>
        </w:rPr>
        <w:t xml:space="preserve">Funds </w:t>
      </w:r>
      <w:r w:rsidR="00ED37C1" w:rsidRPr="00BC6DE9">
        <w:rPr>
          <w:rFonts w:ascii="Times New Roman" w:hAnsi="Times New Roman" w:cs="Times New Roman"/>
          <w:sz w:val="24"/>
          <w:szCs w:val="24"/>
        </w:rPr>
        <w:t xml:space="preserve">can be used for data analysis and or project implementation costs.  </w:t>
      </w:r>
      <w:r w:rsidRPr="00BC6DE9">
        <w:rPr>
          <w:rFonts w:ascii="Times New Roman" w:hAnsi="Times New Roman" w:cs="Times New Roman"/>
          <w:sz w:val="24"/>
          <w:szCs w:val="24"/>
        </w:rPr>
        <w:t xml:space="preserve">Funds </w:t>
      </w:r>
      <w:r w:rsidR="00ED37C1" w:rsidRPr="00BC6DE9">
        <w:rPr>
          <w:rFonts w:ascii="Times New Roman" w:hAnsi="Times New Roman" w:cs="Times New Roman"/>
          <w:sz w:val="24"/>
          <w:szCs w:val="24"/>
        </w:rPr>
        <w:t xml:space="preserve">cannot be used to supplement salaries or student tuition. </w:t>
      </w:r>
    </w:p>
    <w:p w:rsidR="00B518F0" w:rsidRPr="00BC6DE9" w:rsidRDefault="00B518F0" w:rsidP="0037479A">
      <w:pPr>
        <w:spacing w:after="0" w:line="240" w:lineRule="auto"/>
        <w:rPr>
          <w:rFonts w:ascii="Times New Roman" w:hAnsi="Times New Roman" w:cs="Times New Roman"/>
          <w:b/>
          <w:sz w:val="24"/>
          <w:szCs w:val="24"/>
        </w:rPr>
      </w:pPr>
    </w:p>
    <w:p w:rsidR="00641AC5" w:rsidRPr="00BC6DE9" w:rsidRDefault="00641AC5" w:rsidP="0037479A">
      <w:pPr>
        <w:spacing w:after="0" w:line="240" w:lineRule="auto"/>
        <w:rPr>
          <w:rFonts w:ascii="Times New Roman" w:hAnsi="Times New Roman" w:cs="Times New Roman"/>
          <w:b/>
          <w:sz w:val="24"/>
          <w:szCs w:val="24"/>
        </w:rPr>
      </w:pPr>
      <w:r w:rsidRPr="00BC6DE9">
        <w:rPr>
          <w:rFonts w:ascii="Times New Roman" w:hAnsi="Times New Roman" w:cs="Times New Roman"/>
          <w:b/>
          <w:sz w:val="24"/>
          <w:szCs w:val="24"/>
        </w:rPr>
        <w:t>PROCEDURES</w:t>
      </w:r>
    </w:p>
    <w:p w:rsidR="00641AC5" w:rsidRPr="00BC6DE9" w:rsidRDefault="00641AC5" w:rsidP="00F72E31">
      <w:pPr>
        <w:pStyle w:val="ListParagraph"/>
        <w:numPr>
          <w:ilvl w:val="0"/>
          <w:numId w:val="6"/>
        </w:numPr>
        <w:spacing w:after="0" w:line="240" w:lineRule="auto"/>
        <w:rPr>
          <w:rFonts w:ascii="Times New Roman" w:hAnsi="Times New Roman" w:cs="Times New Roman"/>
          <w:sz w:val="24"/>
          <w:szCs w:val="24"/>
        </w:rPr>
      </w:pPr>
      <w:r w:rsidRPr="00BC6DE9">
        <w:rPr>
          <w:rFonts w:ascii="Times New Roman" w:hAnsi="Times New Roman" w:cs="Times New Roman"/>
          <w:sz w:val="24"/>
          <w:szCs w:val="24"/>
        </w:rPr>
        <w:t xml:space="preserve">Applications can be sent via e-mail to Dr. Edna Cadmus, </w:t>
      </w:r>
      <w:hyperlink r:id="rId9" w:history="1">
        <w:r w:rsidRPr="00BC6DE9">
          <w:rPr>
            <w:rStyle w:val="Hyperlink"/>
            <w:rFonts w:ascii="Times New Roman" w:hAnsi="Times New Roman" w:cs="Times New Roman"/>
            <w:sz w:val="24"/>
            <w:szCs w:val="24"/>
          </w:rPr>
          <w:t>ednacadm@sn.rutgers.edu</w:t>
        </w:r>
      </w:hyperlink>
      <w:r w:rsidRPr="00BC6DE9">
        <w:rPr>
          <w:rFonts w:ascii="Times New Roman" w:hAnsi="Times New Roman" w:cs="Times New Roman"/>
          <w:sz w:val="24"/>
          <w:szCs w:val="24"/>
        </w:rPr>
        <w:t xml:space="preserve">. Questions may be directed to Victoria Field, </w:t>
      </w:r>
      <w:hyperlink r:id="rId10" w:history="1">
        <w:r w:rsidRPr="00BC6DE9">
          <w:rPr>
            <w:rStyle w:val="Hyperlink"/>
            <w:rFonts w:ascii="Times New Roman" w:hAnsi="Times New Roman" w:cs="Times New Roman"/>
            <w:sz w:val="24"/>
            <w:szCs w:val="24"/>
          </w:rPr>
          <w:t>victoria.field@rutgers.edu</w:t>
        </w:r>
      </w:hyperlink>
      <w:r w:rsidRPr="00BC6DE9">
        <w:rPr>
          <w:rFonts w:ascii="Times New Roman" w:hAnsi="Times New Roman" w:cs="Times New Roman"/>
          <w:sz w:val="24"/>
          <w:szCs w:val="24"/>
        </w:rPr>
        <w:t>, (973) 353-2715.</w:t>
      </w:r>
    </w:p>
    <w:p w:rsidR="001B6A1D" w:rsidRPr="00BC6DE9" w:rsidRDefault="001B6A1D" w:rsidP="001B6A1D">
      <w:pPr>
        <w:pStyle w:val="ListParagraph"/>
        <w:numPr>
          <w:ilvl w:val="0"/>
          <w:numId w:val="6"/>
        </w:numPr>
        <w:spacing w:after="0" w:line="240" w:lineRule="auto"/>
        <w:rPr>
          <w:rFonts w:ascii="Times New Roman" w:hAnsi="Times New Roman" w:cs="Times New Roman"/>
          <w:sz w:val="24"/>
          <w:szCs w:val="24"/>
        </w:rPr>
      </w:pPr>
      <w:r w:rsidRPr="00BC6DE9">
        <w:rPr>
          <w:rFonts w:ascii="Times New Roman" w:hAnsi="Times New Roman" w:cs="Times New Roman"/>
          <w:sz w:val="24"/>
          <w:szCs w:val="24"/>
        </w:rPr>
        <w:t>All submissions will be blinded and reviewed b</w:t>
      </w:r>
      <w:r w:rsidR="004957F1" w:rsidRPr="00BC6DE9">
        <w:rPr>
          <w:rFonts w:ascii="Times New Roman" w:hAnsi="Times New Roman" w:cs="Times New Roman"/>
          <w:sz w:val="24"/>
          <w:szCs w:val="24"/>
        </w:rPr>
        <w:t xml:space="preserve">y the NJCCN review committee. </w:t>
      </w:r>
      <w:r w:rsidRPr="00BC6DE9">
        <w:rPr>
          <w:rFonts w:ascii="Times New Roman" w:hAnsi="Times New Roman" w:cs="Times New Roman"/>
          <w:sz w:val="24"/>
          <w:szCs w:val="24"/>
        </w:rPr>
        <w:t xml:space="preserve">Awards will be at the sole discretion of the NJCCN. </w:t>
      </w:r>
    </w:p>
    <w:p w:rsidR="001B6A1D" w:rsidRPr="00BC6DE9" w:rsidRDefault="001B6A1D" w:rsidP="001B6A1D">
      <w:pPr>
        <w:pStyle w:val="ListParagraph"/>
        <w:numPr>
          <w:ilvl w:val="0"/>
          <w:numId w:val="6"/>
        </w:numPr>
        <w:spacing w:after="0" w:line="240" w:lineRule="auto"/>
        <w:rPr>
          <w:rFonts w:ascii="Times New Roman" w:hAnsi="Times New Roman" w:cs="Times New Roman"/>
          <w:sz w:val="24"/>
          <w:szCs w:val="24"/>
        </w:rPr>
      </w:pPr>
      <w:r w:rsidRPr="00BC6DE9">
        <w:rPr>
          <w:rFonts w:ascii="Times New Roman" w:hAnsi="Times New Roman" w:cs="Times New Roman"/>
          <w:sz w:val="24"/>
          <w:szCs w:val="24"/>
        </w:rPr>
        <w:t>Grant recipients are responsible for submitting a final narrative report, minimum of 5 pages to include a plan for dissemination and next steps, and an executive summary of approximately 450 words.  The final narrative and executive report are due 60 days after the end of the grant period.</w:t>
      </w:r>
    </w:p>
    <w:p w:rsidR="00384B7D" w:rsidRPr="00BC6DE9" w:rsidRDefault="00384B7D" w:rsidP="00F72E31">
      <w:pPr>
        <w:pStyle w:val="ListParagraph"/>
        <w:numPr>
          <w:ilvl w:val="0"/>
          <w:numId w:val="6"/>
        </w:numPr>
        <w:spacing w:after="0" w:line="240" w:lineRule="auto"/>
        <w:rPr>
          <w:rFonts w:ascii="Times New Roman" w:hAnsi="Times New Roman" w:cs="Times New Roman"/>
          <w:sz w:val="24"/>
          <w:szCs w:val="24"/>
        </w:rPr>
      </w:pPr>
      <w:r w:rsidRPr="00BC6DE9">
        <w:rPr>
          <w:rFonts w:ascii="Times New Roman" w:hAnsi="Times New Roman" w:cs="Times New Roman"/>
          <w:sz w:val="24"/>
          <w:szCs w:val="24"/>
        </w:rPr>
        <w:lastRenderedPageBreak/>
        <w:t xml:space="preserve">Recipients are </w:t>
      </w:r>
      <w:r w:rsidR="001B6A1D" w:rsidRPr="00BC6DE9">
        <w:rPr>
          <w:rFonts w:ascii="Times New Roman" w:hAnsi="Times New Roman" w:cs="Times New Roman"/>
          <w:sz w:val="24"/>
          <w:szCs w:val="24"/>
        </w:rPr>
        <w:t xml:space="preserve">also </w:t>
      </w:r>
      <w:r w:rsidRPr="00BC6DE9">
        <w:rPr>
          <w:rFonts w:ascii="Times New Roman" w:hAnsi="Times New Roman" w:cs="Times New Roman"/>
          <w:sz w:val="24"/>
          <w:szCs w:val="24"/>
        </w:rPr>
        <w:t xml:space="preserve">expected to submit findings/results at one of the </w:t>
      </w:r>
      <w:r w:rsidR="001B6A1D" w:rsidRPr="00BC6DE9">
        <w:rPr>
          <w:rFonts w:ascii="Times New Roman" w:hAnsi="Times New Roman" w:cs="Times New Roman"/>
          <w:sz w:val="24"/>
          <w:szCs w:val="24"/>
        </w:rPr>
        <w:t>NJCCN’s</w:t>
      </w:r>
      <w:r w:rsidRPr="00BC6DE9">
        <w:rPr>
          <w:rFonts w:ascii="Times New Roman" w:hAnsi="Times New Roman" w:cs="Times New Roman"/>
          <w:sz w:val="24"/>
          <w:szCs w:val="24"/>
        </w:rPr>
        <w:t xml:space="preserve"> meetings within 1 year of completion of the study/project.</w:t>
      </w:r>
    </w:p>
    <w:p w:rsidR="00107E7D" w:rsidRPr="00BC6DE9" w:rsidRDefault="00107E7D" w:rsidP="00F72E31">
      <w:pPr>
        <w:pStyle w:val="ListParagraph"/>
        <w:numPr>
          <w:ilvl w:val="0"/>
          <w:numId w:val="6"/>
        </w:numPr>
        <w:spacing w:after="0" w:line="240" w:lineRule="auto"/>
        <w:rPr>
          <w:rFonts w:ascii="Times New Roman" w:hAnsi="Times New Roman" w:cs="Times New Roman"/>
          <w:sz w:val="24"/>
          <w:szCs w:val="24"/>
        </w:rPr>
      </w:pPr>
      <w:r w:rsidRPr="00BC6DE9">
        <w:rPr>
          <w:rFonts w:ascii="Times New Roman" w:hAnsi="Times New Roman" w:cs="Times New Roman"/>
          <w:sz w:val="24"/>
          <w:szCs w:val="24"/>
        </w:rPr>
        <w:t xml:space="preserve">Failure to complete the requirement within the allotted time period may result in full repayment of the award to the </w:t>
      </w:r>
      <w:r w:rsidR="001B6A1D" w:rsidRPr="00BC6DE9">
        <w:rPr>
          <w:rFonts w:ascii="Times New Roman" w:hAnsi="Times New Roman" w:cs="Times New Roman"/>
          <w:sz w:val="24"/>
          <w:szCs w:val="24"/>
        </w:rPr>
        <w:t>NJCCN</w:t>
      </w:r>
      <w:r w:rsidRPr="00BC6DE9">
        <w:rPr>
          <w:rFonts w:ascii="Times New Roman" w:hAnsi="Times New Roman" w:cs="Times New Roman"/>
          <w:sz w:val="24"/>
          <w:szCs w:val="24"/>
        </w:rPr>
        <w:t>.</w:t>
      </w:r>
    </w:p>
    <w:p w:rsidR="00F72E31" w:rsidRPr="00BC6DE9" w:rsidRDefault="00F72E31" w:rsidP="00F72E31">
      <w:pPr>
        <w:pStyle w:val="ListParagraph"/>
        <w:numPr>
          <w:ilvl w:val="0"/>
          <w:numId w:val="1"/>
        </w:numPr>
        <w:spacing w:after="0" w:line="240" w:lineRule="auto"/>
        <w:rPr>
          <w:rFonts w:ascii="Times New Roman" w:hAnsi="Times New Roman" w:cs="Times New Roman"/>
          <w:sz w:val="24"/>
          <w:szCs w:val="24"/>
        </w:rPr>
      </w:pPr>
      <w:r w:rsidRPr="00BC6DE9">
        <w:rPr>
          <w:rFonts w:ascii="Times New Roman" w:hAnsi="Times New Roman" w:cs="Times New Roman"/>
          <w:sz w:val="24"/>
          <w:szCs w:val="24"/>
        </w:rPr>
        <w:t>The grantee must acknowledge the NJCCN as a funding source in any publication.</w:t>
      </w:r>
    </w:p>
    <w:p w:rsidR="00F72E31" w:rsidRPr="00BC6DE9" w:rsidRDefault="00F72E31" w:rsidP="00E52135">
      <w:pPr>
        <w:pStyle w:val="ListParagraph"/>
        <w:numPr>
          <w:ilvl w:val="0"/>
          <w:numId w:val="1"/>
        </w:numPr>
        <w:spacing w:after="0" w:line="240" w:lineRule="auto"/>
        <w:rPr>
          <w:rFonts w:ascii="Times New Roman" w:hAnsi="Times New Roman" w:cs="Times New Roman"/>
          <w:sz w:val="24"/>
          <w:szCs w:val="24"/>
        </w:rPr>
      </w:pPr>
      <w:r w:rsidRPr="00BC6DE9">
        <w:rPr>
          <w:rFonts w:ascii="Times New Roman" w:hAnsi="Times New Roman" w:cs="Times New Roman"/>
          <w:sz w:val="24"/>
          <w:szCs w:val="24"/>
        </w:rPr>
        <w:t>The grantee must provide the NJCCN with a reprint of any publication resulting from the work.</w:t>
      </w:r>
    </w:p>
    <w:p w:rsidR="001B6A1D" w:rsidRPr="00BC6DE9" w:rsidRDefault="001B6A1D" w:rsidP="001B6A1D">
      <w:pPr>
        <w:pStyle w:val="ListParagraph"/>
        <w:numPr>
          <w:ilvl w:val="0"/>
          <w:numId w:val="1"/>
        </w:numPr>
        <w:spacing w:after="0" w:line="240" w:lineRule="auto"/>
        <w:rPr>
          <w:rFonts w:ascii="Times New Roman" w:hAnsi="Times New Roman" w:cs="Times New Roman"/>
          <w:sz w:val="24"/>
          <w:szCs w:val="24"/>
        </w:rPr>
      </w:pPr>
      <w:r w:rsidRPr="00BC6DE9">
        <w:rPr>
          <w:rFonts w:ascii="Times New Roman" w:hAnsi="Times New Roman" w:cs="Times New Roman"/>
          <w:sz w:val="24"/>
          <w:szCs w:val="24"/>
        </w:rPr>
        <w:t>The NJCCN may wish to publicize portions of any or all reports, documents, and materials developed by the grantee and will do so only with the permission of the grantee.</w:t>
      </w:r>
    </w:p>
    <w:p w:rsidR="00641AC5" w:rsidRPr="00BC6DE9" w:rsidRDefault="00641AC5" w:rsidP="0037479A">
      <w:pPr>
        <w:spacing w:after="0" w:line="240" w:lineRule="auto"/>
        <w:rPr>
          <w:rFonts w:ascii="Times New Roman" w:hAnsi="Times New Roman" w:cs="Times New Roman"/>
          <w:b/>
          <w:sz w:val="24"/>
          <w:szCs w:val="24"/>
        </w:rPr>
      </w:pPr>
    </w:p>
    <w:p w:rsidR="00641AC5" w:rsidRPr="00BC6DE9" w:rsidRDefault="00641AC5" w:rsidP="0037479A">
      <w:pPr>
        <w:spacing w:after="0" w:line="240" w:lineRule="auto"/>
        <w:rPr>
          <w:rFonts w:ascii="Times New Roman" w:hAnsi="Times New Roman" w:cs="Times New Roman"/>
          <w:b/>
          <w:sz w:val="24"/>
          <w:szCs w:val="24"/>
        </w:rPr>
      </w:pPr>
      <w:r w:rsidRPr="00BC6DE9">
        <w:rPr>
          <w:rFonts w:ascii="Times New Roman" w:hAnsi="Times New Roman" w:cs="Times New Roman"/>
          <w:b/>
          <w:sz w:val="24"/>
          <w:szCs w:val="24"/>
        </w:rPr>
        <w:t>FORMAT</w:t>
      </w:r>
    </w:p>
    <w:p w:rsidR="001B6A1D" w:rsidRPr="009E56F3" w:rsidRDefault="001B6A1D" w:rsidP="004957F1">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u w:val="single"/>
        </w:rPr>
      </w:pPr>
      <w:r w:rsidRPr="009E56F3">
        <w:rPr>
          <w:rFonts w:ascii="Times New Roman" w:hAnsi="Times New Roman" w:cs="Times New Roman"/>
          <w:sz w:val="24"/>
          <w:szCs w:val="24"/>
        </w:rPr>
        <w:t>A succinct proposal</w:t>
      </w:r>
      <w:r w:rsidRPr="009E56F3">
        <w:rPr>
          <w:rFonts w:ascii="Times New Roman" w:hAnsi="Times New Roman" w:cs="Times New Roman"/>
          <w:bCs/>
          <w:sz w:val="24"/>
          <w:szCs w:val="24"/>
        </w:rPr>
        <w:t xml:space="preserve"> (not to exceed 5 double spaced pages, Times New Roman or Arial Font size 12)</w:t>
      </w:r>
      <w:r w:rsidRPr="009E56F3">
        <w:rPr>
          <w:rFonts w:ascii="Times New Roman" w:hAnsi="Times New Roman" w:cs="Times New Roman"/>
          <w:sz w:val="24"/>
          <w:szCs w:val="24"/>
        </w:rPr>
        <w:t xml:space="preserve"> outlining the project to include:</w:t>
      </w:r>
    </w:p>
    <w:p w:rsidR="0037479A" w:rsidRPr="009E56F3" w:rsidRDefault="0037479A" w:rsidP="004957F1">
      <w:pPr>
        <w:pStyle w:val="ListParagraph"/>
        <w:numPr>
          <w:ilvl w:val="1"/>
          <w:numId w:val="10"/>
        </w:numPr>
        <w:spacing w:after="0" w:line="240" w:lineRule="auto"/>
        <w:rPr>
          <w:rFonts w:ascii="Times New Roman" w:hAnsi="Times New Roman" w:cs="Times New Roman"/>
          <w:sz w:val="24"/>
          <w:szCs w:val="24"/>
        </w:rPr>
      </w:pPr>
      <w:r w:rsidRPr="009E56F3">
        <w:rPr>
          <w:rFonts w:ascii="Times New Roman" w:hAnsi="Times New Roman" w:cs="Times New Roman"/>
          <w:sz w:val="24"/>
          <w:szCs w:val="24"/>
        </w:rPr>
        <w:t>P</w:t>
      </w:r>
      <w:r w:rsidR="007E2613" w:rsidRPr="009E56F3">
        <w:rPr>
          <w:rFonts w:ascii="Times New Roman" w:hAnsi="Times New Roman" w:cs="Times New Roman"/>
          <w:sz w:val="24"/>
          <w:szCs w:val="24"/>
        </w:rPr>
        <w:t>urpose/aim of project</w:t>
      </w:r>
      <w:r w:rsidRPr="009E56F3">
        <w:rPr>
          <w:rFonts w:ascii="Times New Roman" w:hAnsi="Times New Roman" w:cs="Times New Roman"/>
          <w:sz w:val="24"/>
          <w:szCs w:val="24"/>
        </w:rPr>
        <w:t>; b</w:t>
      </w:r>
      <w:r w:rsidR="007E2613" w:rsidRPr="009E56F3">
        <w:rPr>
          <w:rFonts w:ascii="Times New Roman" w:hAnsi="Times New Roman" w:cs="Times New Roman"/>
          <w:sz w:val="24"/>
          <w:szCs w:val="24"/>
        </w:rPr>
        <w:t>ackground and significance</w:t>
      </w:r>
      <w:r w:rsidRPr="009E56F3">
        <w:rPr>
          <w:rFonts w:ascii="Times New Roman" w:hAnsi="Times New Roman" w:cs="Times New Roman"/>
          <w:sz w:val="24"/>
          <w:szCs w:val="24"/>
        </w:rPr>
        <w:t>; o</w:t>
      </w:r>
      <w:r w:rsidR="007E2613" w:rsidRPr="009E56F3">
        <w:rPr>
          <w:rFonts w:ascii="Times New Roman" w:hAnsi="Times New Roman" w:cs="Times New Roman"/>
          <w:sz w:val="24"/>
          <w:szCs w:val="24"/>
        </w:rPr>
        <w:t>bjectives</w:t>
      </w:r>
      <w:r w:rsidRPr="009E56F3">
        <w:rPr>
          <w:rFonts w:ascii="Times New Roman" w:hAnsi="Times New Roman" w:cs="Times New Roman"/>
          <w:sz w:val="24"/>
          <w:szCs w:val="24"/>
        </w:rPr>
        <w:t>; t</w:t>
      </w:r>
      <w:r w:rsidR="007E2613" w:rsidRPr="009E56F3">
        <w:rPr>
          <w:rFonts w:ascii="Times New Roman" w:hAnsi="Times New Roman" w:cs="Times New Roman"/>
          <w:sz w:val="24"/>
          <w:szCs w:val="24"/>
        </w:rPr>
        <w:t>imeline</w:t>
      </w:r>
      <w:r w:rsidRPr="009E56F3">
        <w:rPr>
          <w:rFonts w:ascii="Times New Roman" w:hAnsi="Times New Roman" w:cs="Times New Roman"/>
          <w:sz w:val="24"/>
          <w:szCs w:val="24"/>
        </w:rPr>
        <w:t>; m</w:t>
      </w:r>
      <w:r w:rsidR="008273A1" w:rsidRPr="009E56F3">
        <w:rPr>
          <w:rFonts w:ascii="Times New Roman" w:hAnsi="Times New Roman" w:cs="Times New Roman"/>
          <w:sz w:val="24"/>
          <w:szCs w:val="24"/>
        </w:rPr>
        <w:t>ethodology</w:t>
      </w:r>
      <w:r w:rsidRPr="009E56F3">
        <w:rPr>
          <w:rFonts w:ascii="Times New Roman" w:hAnsi="Times New Roman" w:cs="Times New Roman"/>
          <w:sz w:val="24"/>
          <w:szCs w:val="24"/>
        </w:rPr>
        <w:t>; n</w:t>
      </w:r>
      <w:r w:rsidR="00FB4233" w:rsidRPr="009E56F3">
        <w:rPr>
          <w:rFonts w:ascii="Times New Roman" w:hAnsi="Times New Roman" w:cs="Times New Roman"/>
          <w:sz w:val="24"/>
          <w:szCs w:val="24"/>
        </w:rPr>
        <w:t>ursing implications</w:t>
      </w:r>
    </w:p>
    <w:p w:rsidR="007E2613" w:rsidRPr="009E56F3" w:rsidRDefault="008273A1" w:rsidP="004957F1">
      <w:pPr>
        <w:pStyle w:val="ListParagraph"/>
        <w:numPr>
          <w:ilvl w:val="1"/>
          <w:numId w:val="10"/>
        </w:numPr>
        <w:spacing w:after="0" w:line="240" w:lineRule="auto"/>
        <w:rPr>
          <w:rFonts w:ascii="Times New Roman" w:hAnsi="Times New Roman" w:cs="Times New Roman"/>
          <w:sz w:val="24"/>
          <w:szCs w:val="24"/>
        </w:rPr>
      </w:pPr>
      <w:r w:rsidRPr="009E56F3">
        <w:rPr>
          <w:rFonts w:ascii="Times New Roman" w:hAnsi="Times New Roman" w:cs="Times New Roman"/>
          <w:sz w:val="24"/>
          <w:szCs w:val="24"/>
        </w:rPr>
        <w:t>Abstract,</w:t>
      </w:r>
      <w:r w:rsidR="007E2613" w:rsidRPr="009E56F3">
        <w:rPr>
          <w:rFonts w:ascii="Times New Roman" w:hAnsi="Times New Roman" w:cs="Times New Roman"/>
          <w:sz w:val="24"/>
          <w:szCs w:val="24"/>
        </w:rPr>
        <w:t xml:space="preserve"> b</w:t>
      </w:r>
      <w:r w:rsidRPr="009E56F3">
        <w:rPr>
          <w:rFonts w:ascii="Times New Roman" w:hAnsi="Times New Roman" w:cs="Times New Roman"/>
          <w:sz w:val="24"/>
          <w:szCs w:val="24"/>
        </w:rPr>
        <w:t xml:space="preserve">ibliography, </w:t>
      </w:r>
      <w:r w:rsidR="00D2491C" w:rsidRPr="009E56F3">
        <w:rPr>
          <w:rFonts w:ascii="Times New Roman" w:hAnsi="Times New Roman" w:cs="Times New Roman"/>
          <w:sz w:val="24"/>
          <w:szCs w:val="24"/>
        </w:rPr>
        <w:t xml:space="preserve">budget </w:t>
      </w:r>
      <w:r w:rsidRPr="009E56F3">
        <w:rPr>
          <w:rFonts w:ascii="Times New Roman" w:hAnsi="Times New Roman" w:cs="Times New Roman"/>
          <w:sz w:val="24"/>
          <w:szCs w:val="24"/>
        </w:rPr>
        <w:t xml:space="preserve">and IRB approval letter </w:t>
      </w:r>
      <w:r w:rsidR="0037479A" w:rsidRPr="009E56F3">
        <w:rPr>
          <w:rFonts w:ascii="Times New Roman" w:hAnsi="Times New Roman" w:cs="Times New Roman"/>
          <w:sz w:val="24"/>
          <w:szCs w:val="24"/>
        </w:rPr>
        <w:t xml:space="preserve">(these will not </w:t>
      </w:r>
      <w:r w:rsidRPr="009E56F3">
        <w:rPr>
          <w:rFonts w:ascii="Times New Roman" w:hAnsi="Times New Roman" w:cs="Times New Roman"/>
          <w:sz w:val="24"/>
          <w:szCs w:val="24"/>
        </w:rPr>
        <w:t>count toward</w:t>
      </w:r>
      <w:r w:rsidR="007E2613" w:rsidRPr="009E56F3">
        <w:rPr>
          <w:rFonts w:ascii="Times New Roman" w:hAnsi="Times New Roman" w:cs="Times New Roman"/>
          <w:sz w:val="24"/>
          <w:szCs w:val="24"/>
        </w:rPr>
        <w:t xml:space="preserve"> the </w:t>
      </w:r>
      <w:proofErr w:type="gramStart"/>
      <w:r w:rsidR="007E2613" w:rsidRPr="009E56F3">
        <w:rPr>
          <w:rFonts w:ascii="Times New Roman" w:hAnsi="Times New Roman" w:cs="Times New Roman"/>
          <w:sz w:val="24"/>
          <w:szCs w:val="24"/>
        </w:rPr>
        <w:t>5 page</w:t>
      </w:r>
      <w:proofErr w:type="gramEnd"/>
      <w:r w:rsidR="007E2613" w:rsidRPr="009E56F3">
        <w:rPr>
          <w:rFonts w:ascii="Times New Roman" w:hAnsi="Times New Roman" w:cs="Times New Roman"/>
          <w:sz w:val="24"/>
          <w:szCs w:val="24"/>
        </w:rPr>
        <w:t xml:space="preserve"> limit</w:t>
      </w:r>
      <w:r w:rsidR="0037479A" w:rsidRPr="009E56F3">
        <w:rPr>
          <w:rFonts w:ascii="Times New Roman" w:hAnsi="Times New Roman" w:cs="Times New Roman"/>
          <w:sz w:val="24"/>
          <w:szCs w:val="24"/>
        </w:rPr>
        <w:t>)</w:t>
      </w:r>
    </w:p>
    <w:p w:rsidR="00FB4233" w:rsidRPr="009E56F3" w:rsidRDefault="00FB4233" w:rsidP="004957F1">
      <w:pPr>
        <w:pStyle w:val="ListParagraph"/>
        <w:numPr>
          <w:ilvl w:val="1"/>
          <w:numId w:val="10"/>
        </w:numPr>
        <w:spacing w:after="0" w:line="240" w:lineRule="auto"/>
        <w:rPr>
          <w:rFonts w:ascii="Times New Roman" w:hAnsi="Times New Roman" w:cs="Times New Roman"/>
          <w:sz w:val="24"/>
          <w:szCs w:val="24"/>
        </w:rPr>
      </w:pPr>
      <w:r w:rsidRPr="009E56F3">
        <w:rPr>
          <w:rFonts w:ascii="Times New Roman" w:hAnsi="Times New Roman" w:cs="Times New Roman"/>
          <w:sz w:val="24"/>
          <w:szCs w:val="24"/>
        </w:rPr>
        <w:t xml:space="preserve">Bio-sketch </w:t>
      </w:r>
      <w:r w:rsidR="0037479A" w:rsidRPr="009E56F3">
        <w:rPr>
          <w:rFonts w:ascii="Times New Roman" w:hAnsi="Times New Roman" w:cs="Times New Roman"/>
          <w:sz w:val="24"/>
          <w:szCs w:val="24"/>
        </w:rPr>
        <w:t>(not to exceed 250 words)</w:t>
      </w:r>
      <w:r w:rsidR="001B6A1D" w:rsidRPr="009E56F3">
        <w:rPr>
          <w:rFonts w:ascii="Times New Roman" w:hAnsi="Times New Roman" w:cs="Times New Roman"/>
          <w:sz w:val="24"/>
          <w:szCs w:val="24"/>
        </w:rPr>
        <w:t xml:space="preserve"> for each member of the team</w:t>
      </w:r>
    </w:p>
    <w:p w:rsidR="001B6A1D" w:rsidRPr="009E56F3" w:rsidRDefault="001B6A1D" w:rsidP="004957F1">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u w:val="single"/>
        </w:rPr>
      </w:pPr>
      <w:r w:rsidRPr="009E56F3">
        <w:rPr>
          <w:rFonts w:ascii="Times New Roman" w:hAnsi="Times New Roman" w:cs="Times New Roman"/>
          <w:sz w:val="24"/>
          <w:szCs w:val="24"/>
        </w:rPr>
        <w:t xml:space="preserve">Complete a budget worksheet outlining how the $2,500 grant money will be utilized. </w:t>
      </w:r>
    </w:p>
    <w:p w:rsidR="001B6A1D" w:rsidRPr="009E56F3" w:rsidRDefault="001B6A1D" w:rsidP="004957F1">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u w:val="single"/>
        </w:rPr>
      </w:pPr>
      <w:r w:rsidRPr="009E56F3">
        <w:rPr>
          <w:rFonts w:ascii="Times New Roman" w:hAnsi="Times New Roman" w:cs="Times New Roman"/>
          <w:sz w:val="24"/>
          <w:szCs w:val="24"/>
        </w:rPr>
        <w:t>Include two letters of support for this project, and if applicable, an executive sponsor letter of support.</w:t>
      </w:r>
    </w:p>
    <w:p w:rsidR="00ED37C1" w:rsidRPr="009E56F3" w:rsidRDefault="00ED37C1">
      <w:pPr>
        <w:spacing w:after="0" w:line="240" w:lineRule="auto"/>
        <w:rPr>
          <w:rFonts w:ascii="Times New Roman" w:hAnsi="Times New Roman" w:cs="Times New Roman"/>
          <w:sz w:val="24"/>
          <w:szCs w:val="24"/>
        </w:rPr>
      </w:pPr>
    </w:p>
    <w:sectPr w:rsidR="00ED37C1" w:rsidRPr="009E56F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5A6" w:rsidRDefault="00EB05A6" w:rsidP="00390861">
      <w:pPr>
        <w:spacing w:after="0" w:line="240" w:lineRule="auto"/>
      </w:pPr>
      <w:r>
        <w:separator/>
      </w:r>
    </w:p>
  </w:endnote>
  <w:endnote w:type="continuationSeparator" w:id="0">
    <w:p w:rsidR="00EB05A6" w:rsidRDefault="00EB05A6" w:rsidP="003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5A6" w:rsidRDefault="00EB05A6" w:rsidP="00390861">
      <w:pPr>
        <w:spacing w:after="0" w:line="240" w:lineRule="auto"/>
      </w:pPr>
      <w:r>
        <w:separator/>
      </w:r>
    </w:p>
  </w:footnote>
  <w:footnote w:type="continuationSeparator" w:id="0">
    <w:p w:rsidR="00EB05A6" w:rsidRDefault="00EB05A6" w:rsidP="00390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61" w:rsidRPr="0051333A" w:rsidRDefault="00054FB5">
    <w:pPr>
      <w:pStyle w:val="Header"/>
      <w:rPr>
        <w:rFonts w:ascii="Times New Roman" w:hAnsi="Times New Roman" w:cs="Times New Roman"/>
        <w:b/>
        <w:color w:val="002060"/>
        <w:sz w:val="32"/>
        <w:szCs w:val="32"/>
      </w:rPr>
    </w:pPr>
    <w:r w:rsidRPr="0051333A">
      <w:rPr>
        <w:rFonts w:ascii="Times New Roman" w:hAnsi="Times New Roman" w:cs="Times New Roman"/>
        <w:b/>
        <w:noProof/>
        <w:sz w:val="32"/>
        <w:szCs w:val="32"/>
      </w:rPr>
      <w:drawing>
        <wp:anchor distT="0" distB="0" distL="114300" distR="114300" simplePos="0" relativeHeight="251658240" behindDoc="0" locked="0" layoutInCell="1" allowOverlap="1" wp14:anchorId="3A32264A" wp14:editId="30F3C6BE">
          <wp:simplePos x="0" y="0"/>
          <wp:positionH relativeFrom="column">
            <wp:posOffset>5467350</wp:posOffset>
          </wp:positionH>
          <wp:positionV relativeFrom="paragraph">
            <wp:posOffset>-95250</wp:posOffset>
          </wp:positionV>
          <wp:extent cx="467387" cy="4572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JCCN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87" cy="457200"/>
                  </a:xfrm>
                  <a:prstGeom prst="rect">
                    <a:avLst/>
                  </a:prstGeom>
                </pic:spPr>
              </pic:pic>
            </a:graphicData>
          </a:graphic>
          <wp14:sizeRelH relativeFrom="page">
            <wp14:pctWidth>0</wp14:pctWidth>
          </wp14:sizeRelH>
          <wp14:sizeRelV relativeFrom="page">
            <wp14:pctHeight>0</wp14:pctHeight>
          </wp14:sizeRelV>
        </wp:anchor>
      </w:drawing>
    </w:r>
    <w:r w:rsidR="00390861" w:rsidRPr="0051333A">
      <w:rPr>
        <w:rFonts w:ascii="Times New Roman" w:hAnsi="Times New Roman" w:cs="Times New Roman"/>
        <w:b/>
        <w:color w:val="002060"/>
        <w:sz w:val="32"/>
        <w:szCs w:val="32"/>
      </w:rPr>
      <w:t>New Jersey Collaborating Center for Nursing (NJCCN)</w:t>
    </w:r>
    <w:r w:rsidRPr="0051333A">
      <w:rPr>
        <w:rFonts w:ascii="Times New Roman" w:hAnsi="Times New Roman" w:cs="Times New Roman"/>
        <w:b/>
        <w:color w:val="00206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C84"/>
    <w:multiLevelType w:val="hybridMultilevel"/>
    <w:tmpl w:val="16C0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3301"/>
    <w:multiLevelType w:val="hybridMultilevel"/>
    <w:tmpl w:val="39446004"/>
    <w:lvl w:ilvl="0" w:tplc="8CB0E022">
      <w:start w:val="1"/>
      <w:numFmt w:val="decimal"/>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249BA"/>
    <w:multiLevelType w:val="hybridMultilevel"/>
    <w:tmpl w:val="5AE43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F22D6"/>
    <w:multiLevelType w:val="hybridMultilevel"/>
    <w:tmpl w:val="368E4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532E0"/>
    <w:multiLevelType w:val="hybridMultilevel"/>
    <w:tmpl w:val="01D234B0"/>
    <w:lvl w:ilvl="0" w:tplc="0409000F">
      <w:start w:val="1"/>
      <w:numFmt w:val="decimal"/>
      <w:lvlText w:val="%1."/>
      <w:lvlJc w:val="left"/>
      <w:pPr>
        <w:ind w:left="720" w:hanging="360"/>
      </w:pPr>
    </w:lvl>
    <w:lvl w:ilvl="1" w:tplc="4EF8E5FE">
      <w:start w:val="1"/>
      <w:numFmt w:val="bullet"/>
      <w:lvlText w:val=""/>
      <w:lvlJc w:val="left"/>
      <w:pPr>
        <w:ind w:left="1440" w:hanging="360"/>
      </w:pPr>
      <w:rPr>
        <w:rFonts w:ascii="Wingdings" w:hAnsi="Wingdings" w:hint="default"/>
        <w:b w:val="0"/>
        <w:bCs w:val="0"/>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B72CD"/>
    <w:multiLevelType w:val="hybridMultilevel"/>
    <w:tmpl w:val="F0B86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20299"/>
    <w:multiLevelType w:val="hybridMultilevel"/>
    <w:tmpl w:val="8AAE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802DB"/>
    <w:multiLevelType w:val="hybridMultilevel"/>
    <w:tmpl w:val="8932E300"/>
    <w:lvl w:ilvl="0" w:tplc="591013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35C3D"/>
    <w:multiLevelType w:val="hybridMultilevel"/>
    <w:tmpl w:val="AD52BB6C"/>
    <w:lvl w:ilvl="0" w:tplc="D890B950">
      <w:start w:val="1"/>
      <w:numFmt w:val="bullet"/>
      <w:lvlText w:val=""/>
      <w:lvlJc w:val="left"/>
      <w:pPr>
        <w:ind w:left="1080" w:hanging="360"/>
      </w:pPr>
      <w:rPr>
        <w:rFonts w:ascii="Wingdings" w:hAnsi="Wingdings" w:hint="default"/>
        <w:b w:val="0"/>
        <w:bCs w:val="0"/>
        <w:i w:val="0"/>
        <w:iCs w:val="0"/>
        <w:sz w:val="24"/>
        <w:szCs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03240D"/>
    <w:multiLevelType w:val="hybridMultilevel"/>
    <w:tmpl w:val="83CA6228"/>
    <w:lvl w:ilvl="0" w:tplc="591013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7"/>
  </w:num>
  <w:num w:numId="6">
    <w:abstractNumId w:val="0"/>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13"/>
    <w:rsid w:val="00054FB5"/>
    <w:rsid w:val="00063E94"/>
    <w:rsid w:val="000E5229"/>
    <w:rsid w:val="00107E7D"/>
    <w:rsid w:val="001A3DF8"/>
    <w:rsid w:val="001B6A1D"/>
    <w:rsid w:val="001F15C6"/>
    <w:rsid w:val="00283CCE"/>
    <w:rsid w:val="002B3CB9"/>
    <w:rsid w:val="00303B40"/>
    <w:rsid w:val="003058FA"/>
    <w:rsid w:val="0037479A"/>
    <w:rsid w:val="00384B7D"/>
    <w:rsid w:val="00390861"/>
    <w:rsid w:val="00395B44"/>
    <w:rsid w:val="00463F0B"/>
    <w:rsid w:val="004957F1"/>
    <w:rsid w:val="005075CC"/>
    <w:rsid w:val="0051333A"/>
    <w:rsid w:val="00540759"/>
    <w:rsid w:val="005C2DB2"/>
    <w:rsid w:val="006124FA"/>
    <w:rsid w:val="00613E7E"/>
    <w:rsid w:val="00641AC5"/>
    <w:rsid w:val="00647F90"/>
    <w:rsid w:val="0076769D"/>
    <w:rsid w:val="007E2613"/>
    <w:rsid w:val="008273A1"/>
    <w:rsid w:val="008421EE"/>
    <w:rsid w:val="00921474"/>
    <w:rsid w:val="0097044D"/>
    <w:rsid w:val="009E56F3"/>
    <w:rsid w:val="00A25751"/>
    <w:rsid w:val="00A34BC7"/>
    <w:rsid w:val="00B518F0"/>
    <w:rsid w:val="00BA2ACC"/>
    <w:rsid w:val="00BC6DE9"/>
    <w:rsid w:val="00C150A5"/>
    <w:rsid w:val="00C413BE"/>
    <w:rsid w:val="00C521CB"/>
    <w:rsid w:val="00C930D4"/>
    <w:rsid w:val="00CB7006"/>
    <w:rsid w:val="00CC38C6"/>
    <w:rsid w:val="00D12314"/>
    <w:rsid w:val="00D2491C"/>
    <w:rsid w:val="00D84799"/>
    <w:rsid w:val="00DC0C24"/>
    <w:rsid w:val="00DD491A"/>
    <w:rsid w:val="00E8509F"/>
    <w:rsid w:val="00E90FA2"/>
    <w:rsid w:val="00EB05A6"/>
    <w:rsid w:val="00EC646A"/>
    <w:rsid w:val="00ED37C1"/>
    <w:rsid w:val="00F72E31"/>
    <w:rsid w:val="00FA26A3"/>
    <w:rsid w:val="00FB4233"/>
    <w:rsid w:val="00FF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A38A650-9F05-4FB2-B966-A30F7100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91A"/>
    <w:rPr>
      <w:color w:val="0000FF" w:themeColor="hyperlink"/>
      <w:u w:val="single"/>
    </w:rPr>
  </w:style>
  <w:style w:type="paragraph" w:styleId="BalloonText">
    <w:name w:val="Balloon Text"/>
    <w:basedOn w:val="Normal"/>
    <w:link w:val="BalloonTextChar"/>
    <w:uiPriority w:val="99"/>
    <w:semiHidden/>
    <w:unhideWhenUsed/>
    <w:rsid w:val="00DD4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1A"/>
    <w:rPr>
      <w:rFonts w:ascii="Tahoma" w:hAnsi="Tahoma" w:cs="Tahoma"/>
      <w:sz w:val="16"/>
      <w:szCs w:val="16"/>
    </w:rPr>
  </w:style>
  <w:style w:type="paragraph" w:styleId="ListParagraph">
    <w:name w:val="List Paragraph"/>
    <w:basedOn w:val="Normal"/>
    <w:uiPriority w:val="34"/>
    <w:qFormat/>
    <w:rsid w:val="00DD491A"/>
    <w:pPr>
      <w:ind w:left="720"/>
      <w:contextualSpacing/>
    </w:pPr>
  </w:style>
  <w:style w:type="paragraph" w:styleId="Header">
    <w:name w:val="header"/>
    <w:basedOn w:val="Normal"/>
    <w:link w:val="HeaderChar"/>
    <w:uiPriority w:val="99"/>
    <w:unhideWhenUsed/>
    <w:rsid w:val="00390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861"/>
  </w:style>
  <w:style w:type="paragraph" w:styleId="Footer">
    <w:name w:val="footer"/>
    <w:basedOn w:val="Normal"/>
    <w:link w:val="FooterChar"/>
    <w:uiPriority w:val="99"/>
    <w:unhideWhenUsed/>
    <w:rsid w:val="00390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861"/>
  </w:style>
  <w:style w:type="character" w:styleId="UnresolvedMention">
    <w:name w:val="Unresolved Mention"/>
    <w:basedOn w:val="DefaultParagraphFont"/>
    <w:uiPriority w:val="99"/>
    <w:semiHidden/>
    <w:unhideWhenUsed/>
    <w:rsid w:val="00641AC5"/>
    <w:rPr>
      <w:color w:val="808080"/>
      <w:shd w:val="clear" w:color="auto" w:fill="E6E6E6"/>
    </w:rPr>
  </w:style>
  <w:style w:type="paragraph" w:styleId="NormalWeb">
    <w:name w:val="Normal (Web)"/>
    <w:basedOn w:val="Normal"/>
    <w:uiPriority w:val="99"/>
    <w:semiHidden/>
    <w:unhideWhenUsed/>
    <w:rsid w:val="00395B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5B44"/>
    <w:rPr>
      <w:i/>
      <w:iCs/>
    </w:rPr>
  </w:style>
  <w:style w:type="character" w:styleId="Strong">
    <w:name w:val="Strong"/>
    <w:basedOn w:val="DefaultParagraphFont"/>
    <w:uiPriority w:val="22"/>
    <w:qFormat/>
    <w:rsid w:val="0039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43206">
      <w:bodyDiv w:val="1"/>
      <w:marLeft w:val="0"/>
      <w:marRight w:val="0"/>
      <w:marTop w:val="0"/>
      <w:marBottom w:val="0"/>
      <w:divBdr>
        <w:top w:val="none" w:sz="0" w:space="0" w:color="auto"/>
        <w:left w:val="none" w:sz="0" w:space="0" w:color="auto"/>
        <w:bottom w:val="none" w:sz="0" w:space="0" w:color="auto"/>
        <w:right w:val="none" w:sz="0" w:space="0" w:color="auto"/>
      </w:divBdr>
    </w:div>
    <w:div w:id="20011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ictoria.field@rutgers.edu" TargetMode="External"/><Relationship Id="rId4" Type="http://schemas.openxmlformats.org/officeDocument/2006/relationships/webSettings" Target="webSettings.xml"/><Relationship Id="rId9" Type="http://schemas.openxmlformats.org/officeDocument/2006/relationships/hyperlink" Target="mailto:ednacadm@sn.rutger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 Cadmus</dc:creator>
  <cp:lastModifiedBy>Field, Victoria</cp:lastModifiedBy>
  <cp:revision>8</cp:revision>
  <cp:lastPrinted>2017-03-08T20:12:00Z</cp:lastPrinted>
  <dcterms:created xsi:type="dcterms:W3CDTF">2018-03-12T12:29:00Z</dcterms:created>
  <dcterms:modified xsi:type="dcterms:W3CDTF">2018-10-08T14:20:00Z</dcterms:modified>
</cp:coreProperties>
</file>